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83C" w:rsidRDefault="00F2283C" w:rsidP="00F2283C">
      <w:pPr>
        <w:pStyle w:val="Otsikko7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bookmarkStart w:id="0" w:name="_GoBack"/>
      <w:bookmarkEnd w:id="0"/>
      <w:r w:rsidRPr="00F2283C">
        <w:rPr>
          <w:rFonts w:asciiTheme="minorHAnsi" w:hAnsiTheme="minorHAnsi" w:cs="Arial"/>
          <w:b/>
          <w:color w:val="auto"/>
          <w:sz w:val="22"/>
          <w:szCs w:val="22"/>
        </w:rPr>
        <w:t xml:space="preserve">Asunto Oy Kuopion </w:t>
      </w:r>
      <w:r w:rsidR="00C763B3">
        <w:rPr>
          <w:rFonts w:asciiTheme="minorHAnsi" w:hAnsiTheme="minorHAnsi" w:cs="Arial"/>
          <w:b/>
          <w:color w:val="auto"/>
          <w:sz w:val="22"/>
          <w:szCs w:val="22"/>
        </w:rPr>
        <w:t>Kuiskaaja</w:t>
      </w:r>
    </w:p>
    <w:p w:rsidR="00F2283C" w:rsidRPr="00F2283C" w:rsidRDefault="00F2283C" w:rsidP="00F2283C"/>
    <w:p w:rsidR="00ED7A96" w:rsidRPr="00F2283C" w:rsidRDefault="00ED7A96" w:rsidP="001038DB">
      <w:pPr>
        <w:pStyle w:val="Otsikko7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F2283C">
        <w:rPr>
          <w:rFonts w:asciiTheme="minorHAnsi" w:hAnsiTheme="minorHAnsi" w:cs="Arial"/>
          <w:b/>
          <w:color w:val="auto"/>
          <w:sz w:val="22"/>
          <w:szCs w:val="22"/>
        </w:rPr>
        <w:t xml:space="preserve">Rakennustapaseloste </w:t>
      </w:r>
      <w:r w:rsidR="00C763B3">
        <w:rPr>
          <w:rFonts w:asciiTheme="minorHAnsi" w:hAnsiTheme="minorHAnsi" w:cs="Arial"/>
          <w:b/>
          <w:color w:val="auto"/>
          <w:sz w:val="22"/>
          <w:szCs w:val="22"/>
        </w:rPr>
        <w:t>1</w:t>
      </w:r>
      <w:r w:rsidR="00B75EE4">
        <w:rPr>
          <w:rFonts w:asciiTheme="minorHAnsi" w:hAnsiTheme="minorHAnsi" w:cs="Arial"/>
          <w:b/>
          <w:color w:val="auto"/>
          <w:sz w:val="22"/>
          <w:szCs w:val="22"/>
        </w:rPr>
        <w:t>7</w:t>
      </w:r>
      <w:r w:rsidR="00C763B3">
        <w:rPr>
          <w:rFonts w:asciiTheme="minorHAnsi" w:hAnsiTheme="minorHAnsi" w:cs="Arial"/>
          <w:b/>
          <w:color w:val="auto"/>
          <w:sz w:val="22"/>
          <w:szCs w:val="22"/>
        </w:rPr>
        <w:t>.5.2017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Yleistä</w:t>
      </w:r>
    </w:p>
    <w:p w:rsidR="00C763B3" w:rsidRDefault="00ED7A96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As</w:t>
      </w:r>
      <w:r w:rsidR="00F2283C">
        <w:rPr>
          <w:rFonts w:asciiTheme="minorHAnsi" w:hAnsiTheme="minorHAnsi" w:cs="Arial"/>
          <w:sz w:val="19"/>
          <w:szCs w:val="19"/>
        </w:rPr>
        <w:t>unto</w:t>
      </w:r>
      <w:r w:rsidRPr="006825A1">
        <w:rPr>
          <w:rFonts w:asciiTheme="minorHAnsi" w:hAnsiTheme="minorHAnsi" w:cs="Arial"/>
          <w:sz w:val="19"/>
          <w:szCs w:val="19"/>
        </w:rPr>
        <w:t xml:space="preserve"> Oy Kuopion </w:t>
      </w:r>
      <w:r w:rsidR="00C763B3">
        <w:rPr>
          <w:rFonts w:asciiTheme="minorHAnsi" w:hAnsiTheme="minorHAnsi" w:cs="Arial"/>
          <w:sz w:val="19"/>
          <w:szCs w:val="19"/>
        </w:rPr>
        <w:t>Kuiskaaja sijaitsee Va</w:t>
      </w:r>
      <w:r w:rsidR="00C763B3">
        <w:rPr>
          <w:rFonts w:asciiTheme="minorHAnsi" w:hAnsiTheme="minorHAnsi" w:cs="Arial"/>
          <w:sz w:val="19"/>
          <w:szCs w:val="19"/>
        </w:rPr>
        <w:t>l</w:t>
      </w:r>
      <w:r w:rsidR="00C763B3">
        <w:rPr>
          <w:rFonts w:asciiTheme="minorHAnsi" w:hAnsiTheme="minorHAnsi" w:cs="Arial"/>
          <w:sz w:val="19"/>
          <w:szCs w:val="19"/>
        </w:rPr>
        <w:t>keisenlammen alueella osoitteessa Sairaal</w:t>
      </w:r>
      <w:r w:rsidR="00C763B3">
        <w:rPr>
          <w:rFonts w:asciiTheme="minorHAnsi" w:hAnsiTheme="minorHAnsi" w:cs="Arial"/>
          <w:sz w:val="19"/>
          <w:szCs w:val="19"/>
        </w:rPr>
        <w:t>a</w:t>
      </w:r>
      <w:r w:rsidR="00C763B3">
        <w:rPr>
          <w:rFonts w:asciiTheme="minorHAnsi" w:hAnsiTheme="minorHAnsi" w:cs="Arial"/>
          <w:sz w:val="19"/>
          <w:szCs w:val="19"/>
        </w:rPr>
        <w:t xml:space="preserve">katu 6-8, 70110 Kuopio. Yhtiö omistaa osuuden Kuopion kaupungin 6 </w:t>
      </w:r>
      <w:r w:rsidR="000F0586">
        <w:rPr>
          <w:rFonts w:asciiTheme="minorHAnsi" w:hAnsiTheme="minorHAnsi" w:cs="Arial"/>
          <w:sz w:val="19"/>
          <w:szCs w:val="19"/>
        </w:rPr>
        <w:t>kaupungi</w:t>
      </w:r>
      <w:r w:rsidR="000F0586">
        <w:rPr>
          <w:rFonts w:asciiTheme="minorHAnsi" w:hAnsiTheme="minorHAnsi" w:cs="Arial"/>
          <w:sz w:val="19"/>
          <w:szCs w:val="19"/>
        </w:rPr>
        <w:t>n</w:t>
      </w:r>
      <w:r w:rsidR="000F0586">
        <w:rPr>
          <w:rFonts w:asciiTheme="minorHAnsi" w:hAnsiTheme="minorHAnsi" w:cs="Arial"/>
          <w:sz w:val="19"/>
          <w:szCs w:val="19"/>
        </w:rPr>
        <w:t>osan korttelin</w:t>
      </w:r>
      <w:r w:rsidR="00C763B3">
        <w:rPr>
          <w:rFonts w:asciiTheme="minorHAnsi" w:hAnsiTheme="minorHAnsi" w:cs="Arial"/>
          <w:sz w:val="19"/>
          <w:szCs w:val="19"/>
        </w:rPr>
        <w:t xml:space="preserve"> 5 tontista 8. </w:t>
      </w:r>
    </w:p>
    <w:p w:rsidR="00C763B3" w:rsidRDefault="00C763B3" w:rsidP="00C763B3">
      <w:pPr>
        <w:pStyle w:val="Viereinenohjeteksti"/>
        <w:jc w:val="both"/>
        <w:rPr>
          <w:rFonts w:asciiTheme="minorHAnsi" w:eastAsiaTheme="minorHAnsi" w:hAnsiTheme="minorHAnsi" w:cs="AGaramondPro-Regular"/>
          <w:sz w:val="18"/>
          <w:szCs w:val="18"/>
          <w:lang w:eastAsia="en-US"/>
        </w:rPr>
      </w:pPr>
      <w:r>
        <w:rPr>
          <w:rFonts w:asciiTheme="minorHAnsi" w:hAnsiTheme="minorHAnsi" w:cs="Arial"/>
          <w:sz w:val="19"/>
          <w:szCs w:val="19"/>
        </w:rPr>
        <w:t>Tontin hallinnointi hoidetaan sillä sijaitsev</w:t>
      </w:r>
      <w:r>
        <w:rPr>
          <w:rFonts w:asciiTheme="minorHAnsi" w:hAnsiTheme="minorHAnsi" w:cs="Arial"/>
          <w:sz w:val="19"/>
          <w:szCs w:val="19"/>
        </w:rPr>
        <w:t>i</w:t>
      </w:r>
      <w:r>
        <w:rPr>
          <w:rFonts w:asciiTheme="minorHAnsi" w:hAnsiTheme="minorHAnsi" w:cs="Arial"/>
          <w:sz w:val="19"/>
          <w:szCs w:val="19"/>
        </w:rPr>
        <w:t>en asunto-osakeyhtiöiden kesken laaditt</w:t>
      </w:r>
      <w:r>
        <w:rPr>
          <w:rFonts w:asciiTheme="minorHAnsi" w:hAnsiTheme="minorHAnsi" w:cs="Arial"/>
          <w:sz w:val="19"/>
          <w:szCs w:val="19"/>
        </w:rPr>
        <w:t>a</w:t>
      </w:r>
      <w:r>
        <w:rPr>
          <w:rFonts w:asciiTheme="minorHAnsi" w:hAnsiTheme="minorHAnsi" w:cs="Arial"/>
          <w:sz w:val="19"/>
          <w:szCs w:val="19"/>
        </w:rPr>
        <w:t xml:space="preserve">valla </w:t>
      </w:r>
      <w:r w:rsidRPr="00196DAE">
        <w:rPr>
          <w:rFonts w:asciiTheme="minorHAnsi" w:eastAsiaTheme="minorHAnsi" w:hAnsiTheme="minorHAnsi" w:cs="AGaramondPro-Regular"/>
          <w:sz w:val="18"/>
          <w:szCs w:val="18"/>
          <w:lang w:eastAsia="en-US"/>
        </w:rPr>
        <w:t>hallinnanjakosopimuksella</w:t>
      </w:r>
      <w:r>
        <w:rPr>
          <w:rFonts w:asciiTheme="minorHAnsi" w:eastAsiaTheme="minorHAnsi" w:hAnsiTheme="minorHAnsi" w:cs="AGaramondPro-Regular"/>
          <w:sz w:val="18"/>
          <w:szCs w:val="18"/>
          <w:lang w:eastAsia="en-US"/>
        </w:rPr>
        <w:t>.</w:t>
      </w:r>
    </w:p>
    <w:p w:rsidR="00C763B3" w:rsidRDefault="00C763B3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Yhtiö on yksiportainen hissillinen asuinr</w:t>
      </w:r>
      <w:r>
        <w:rPr>
          <w:rFonts w:asciiTheme="minorHAnsi" w:hAnsiTheme="minorHAnsi" w:cs="Arial"/>
          <w:sz w:val="19"/>
          <w:szCs w:val="19"/>
        </w:rPr>
        <w:t>a</w:t>
      </w:r>
      <w:r>
        <w:rPr>
          <w:rFonts w:asciiTheme="minorHAnsi" w:hAnsiTheme="minorHAnsi" w:cs="Arial"/>
          <w:sz w:val="19"/>
          <w:szCs w:val="19"/>
        </w:rPr>
        <w:t>kennukseksi saneerattava talo.</w:t>
      </w:r>
    </w:p>
    <w:p w:rsidR="00C763B3" w:rsidRDefault="00C763B3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</w:p>
    <w:p w:rsidR="00C763B3" w:rsidRPr="00C763B3" w:rsidRDefault="00C763B3" w:rsidP="006825A1">
      <w:pPr>
        <w:pStyle w:val="Viereinenohjeteksti"/>
        <w:jc w:val="both"/>
        <w:rPr>
          <w:rFonts w:asciiTheme="minorHAnsi" w:hAnsiTheme="minorHAnsi" w:cs="Arial"/>
          <w:b/>
          <w:sz w:val="19"/>
          <w:szCs w:val="19"/>
        </w:rPr>
      </w:pPr>
      <w:r w:rsidRPr="00C763B3">
        <w:rPr>
          <w:rFonts w:asciiTheme="minorHAnsi" w:hAnsiTheme="minorHAnsi" w:cs="Arial"/>
          <w:b/>
          <w:sz w:val="19"/>
          <w:szCs w:val="19"/>
        </w:rPr>
        <w:t>ASEMAKAAVA</w:t>
      </w:r>
    </w:p>
    <w:p w:rsidR="00C763B3" w:rsidRDefault="000F0586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Alueella</w:t>
      </w:r>
      <w:r w:rsidR="00C763B3">
        <w:rPr>
          <w:rFonts w:asciiTheme="minorHAnsi" w:hAnsiTheme="minorHAnsi" w:cs="Arial"/>
          <w:sz w:val="19"/>
          <w:szCs w:val="19"/>
        </w:rPr>
        <w:t xml:space="preserve"> on lainvoimainen a</w:t>
      </w:r>
      <w:r>
        <w:rPr>
          <w:rFonts w:asciiTheme="minorHAnsi" w:hAnsiTheme="minorHAnsi" w:cs="Arial"/>
          <w:sz w:val="19"/>
          <w:szCs w:val="19"/>
        </w:rPr>
        <w:t>s</w:t>
      </w:r>
      <w:r w:rsidR="00C763B3">
        <w:rPr>
          <w:rFonts w:asciiTheme="minorHAnsi" w:hAnsiTheme="minorHAnsi" w:cs="Arial"/>
          <w:sz w:val="19"/>
          <w:szCs w:val="19"/>
        </w:rPr>
        <w:t xml:space="preserve">emakaava. Lisätietoja kaavasta </w:t>
      </w:r>
      <w:r>
        <w:rPr>
          <w:rFonts w:asciiTheme="minorHAnsi" w:hAnsiTheme="minorHAnsi" w:cs="Arial"/>
          <w:sz w:val="19"/>
          <w:szCs w:val="19"/>
        </w:rPr>
        <w:t>antaa</w:t>
      </w:r>
      <w:r w:rsidR="00C763B3">
        <w:rPr>
          <w:rFonts w:asciiTheme="minorHAnsi" w:hAnsiTheme="minorHAnsi" w:cs="Arial"/>
          <w:sz w:val="19"/>
          <w:szCs w:val="19"/>
        </w:rPr>
        <w:t xml:space="preserve"> Kuopion kaupu</w:t>
      </w:r>
      <w:r w:rsidR="00C763B3">
        <w:rPr>
          <w:rFonts w:asciiTheme="minorHAnsi" w:hAnsiTheme="minorHAnsi" w:cs="Arial"/>
          <w:sz w:val="19"/>
          <w:szCs w:val="19"/>
        </w:rPr>
        <w:t>n</w:t>
      </w:r>
      <w:r w:rsidR="00C763B3">
        <w:rPr>
          <w:rFonts w:asciiTheme="minorHAnsi" w:hAnsiTheme="minorHAnsi" w:cs="Arial"/>
          <w:sz w:val="19"/>
          <w:szCs w:val="19"/>
        </w:rPr>
        <w:t>ki, kaavoitusosasto, puh. (017) 182 111.</w:t>
      </w:r>
    </w:p>
    <w:p w:rsidR="00C763B3" w:rsidRDefault="00C763B3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</w:p>
    <w:p w:rsidR="00C763B3" w:rsidRDefault="00C763B3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”Rakennustaiteellisesti, kulttuurihistoriall</w:t>
      </w:r>
      <w:r>
        <w:rPr>
          <w:rFonts w:asciiTheme="minorHAnsi" w:hAnsiTheme="minorHAnsi" w:cs="Arial"/>
          <w:sz w:val="19"/>
          <w:szCs w:val="19"/>
        </w:rPr>
        <w:t>i</w:t>
      </w:r>
      <w:r>
        <w:rPr>
          <w:rFonts w:asciiTheme="minorHAnsi" w:hAnsiTheme="minorHAnsi" w:cs="Arial"/>
          <w:sz w:val="19"/>
          <w:szCs w:val="19"/>
        </w:rPr>
        <w:t>sesti ja kaupunkikuvallisesti arvokas rake</w:t>
      </w:r>
      <w:r>
        <w:rPr>
          <w:rFonts w:asciiTheme="minorHAnsi" w:hAnsiTheme="minorHAnsi" w:cs="Arial"/>
          <w:sz w:val="19"/>
          <w:szCs w:val="19"/>
        </w:rPr>
        <w:t>n</w:t>
      </w:r>
      <w:r>
        <w:rPr>
          <w:rFonts w:asciiTheme="minorHAnsi" w:hAnsiTheme="minorHAnsi" w:cs="Arial"/>
          <w:sz w:val="19"/>
          <w:szCs w:val="19"/>
        </w:rPr>
        <w:t>nus. Rakennusta tai sen suojeltua osaa ei saa purkaa”</w:t>
      </w:r>
    </w:p>
    <w:p w:rsidR="00ED7A96" w:rsidRPr="006825A1" w:rsidRDefault="00ED7A96" w:rsidP="006825A1">
      <w:pPr>
        <w:pStyle w:val="Otsikko5"/>
        <w:ind w:left="0" w:firstLine="0"/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5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Rakenteet</w:t>
      </w:r>
      <w:r w:rsidR="00C763B3">
        <w:rPr>
          <w:rFonts w:asciiTheme="minorHAnsi" w:hAnsiTheme="minorHAnsi" w:cs="Arial"/>
          <w:caps/>
          <w:color w:val="auto"/>
          <w:sz w:val="19"/>
          <w:szCs w:val="19"/>
        </w:rPr>
        <w:t xml:space="preserve"> JA JULKISIVUT</w:t>
      </w:r>
    </w:p>
    <w:p w:rsidR="00F65A1C" w:rsidRDefault="00C763B3" w:rsidP="006825A1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Rakennuksen julkisivu on suojeltu ja sitä ei saa oleellisesti muuttaa tai purkaa. Julkisivut ovat pääosin puhtaaksi muurattua massiiv</w:t>
      </w:r>
      <w:r>
        <w:rPr>
          <w:rFonts w:asciiTheme="minorHAnsi" w:hAnsiTheme="minorHAnsi" w:cs="Arial"/>
          <w:sz w:val="19"/>
          <w:szCs w:val="19"/>
        </w:rPr>
        <w:t>i</w:t>
      </w:r>
      <w:r>
        <w:rPr>
          <w:rFonts w:asciiTheme="minorHAnsi" w:hAnsiTheme="minorHAnsi" w:cs="Arial"/>
          <w:sz w:val="19"/>
          <w:szCs w:val="19"/>
        </w:rPr>
        <w:t xml:space="preserve">tiiliseinää, jota kunnostetaan tarvittavilta osin, niin että rakennuksen </w:t>
      </w:r>
      <w:r w:rsidR="00F65A1C">
        <w:rPr>
          <w:rFonts w:asciiTheme="minorHAnsi" w:hAnsiTheme="minorHAnsi" w:cs="Arial"/>
          <w:sz w:val="19"/>
          <w:szCs w:val="19"/>
        </w:rPr>
        <w:t>monivaiheinen historia ja luonnollinen ikääntyminen ovat edellee</w:t>
      </w:r>
      <w:r w:rsidR="000F0586">
        <w:rPr>
          <w:rFonts w:asciiTheme="minorHAnsi" w:hAnsiTheme="minorHAnsi" w:cs="Arial"/>
          <w:sz w:val="19"/>
          <w:szCs w:val="19"/>
        </w:rPr>
        <w:t>n</w:t>
      </w:r>
      <w:r w:rsidR="00F65A1C">
        <w:rPr>
          <w:rFonts w:asciiTheme="minorHAnsi" w:hAnsiTheme="minorHAnsi" w:cs="Arial"/>
          <w:sz w:val="19"/>
          <w:szCs w:val="19"/>
        </w:rPr>
        <w:t xml:space="preserve"> hallitsevana elementtinä. Ulkose</w:t>
      </w:r>
      <w:r w:rsidR="00F65A1C">
        <w:rPr>
          <w:rFonts w:asciiTheme="minorHAnsi" w:hAnsiTheme="minorHAnsi" w:cs="Arial"/>
          <w:sz w:val="19"/>
          <w:szCs w:val="19"/>
        </w:rPr>
        <w:t>i</w:t>
      </w:r>
      <w:r w:rsidR="00F65A1C">
        <w:rPr>
          <w:rFonts w:asciiTheme="minorHAnsi" w:hAnsiTheme="minorHAnsi" w:cs="Arial"/>
          <w:sz w:val="19"/>
          <w:szCs w:val="19"/>
        </w:rPr>
        <w:t>närakenne ei täytä nykymääräysten muka</w:t>
      </w:r>
      <w:r w:rsidR="00F65A1C">
        <w:rPr>
          <w:rFonts w:asciiTheme="minorHAnsi" w:hAnsiTheme="minorHAnsi" w:cs="Arial"/>
          <w:sz w:val="19"/>
          <w:szCs w:val="19"/>
        </w:rPr>
        <w:t>i</w:t>
      </w:r>
      <w:r w:rsidR="00F65A1C">
        <w:rPr>
          <w:rFonts w:asciiTheme="minorHAnsi" w:hAnsiTheme="minorHAnsi" w:cs="Arial"/>
          <w:sz w:val="19"/>
          <w:szCs w:val="19"/>
        </w:rPr>
        <w:t>sia lämmöneristysvaatimuksia. Kaikki sis</w:t>
      </w:r>
      <w:r w:rsidR="00F65A1C">
        <w:rPr>
          <w:rFonts w:asciiTheme="minorHAnsi" w:hAnsiTheme="minorHAnsi" w:cs="Arial"/>
          <w:sz w:val="19"/>
          <w:szCs w:val="19"/>
        </w:rPr>
        <w:t>ä</w:t>
      </w:r>
      <w:r w:rsidR="00F65A1C">
        <w:rPr>
          <w:rFonts w:asciiTheme="minorHAnsi" w:hAnsiTheme="minorHAnsi" w:cs="Arial"/>
          <w:sz w:val="19"/>
          <w:szCs w:val="19"/>
        </w:rPr>
        <w:t xml:space="preserve">puoliset rakenteet uusitaan </w:t>
      </w:r>
      <w:r w:rsidR="000F0586">
        <w:rPr>
          <w:rFonts w:asciiTheme="minorHAnsi" w:hAnsiTheme="minorHAnsi" w:cs="Arial"/>
          <w:sz w:val="19"/>
          <w:szCs w:val="19"/>
        </w:rPr>
        <w:t>lukuun ottama</w:t>
      </w:r>
      <w:r w:rsidR="000F0586">
        <w:rPr>
          <w:rFonts w:asciiTheme="minorHAnsi" w:hAnsiTheme="minorHAnsi" w:cs="Arial"/>
          <w:sz w:val="19"/>
          <w:szCs w:val="19"/>
        </w:rPr>
        <w:t>t</w:t>
      </w:r>
      <w:r w:rsidR="000F0586">
        <w:rPr>
          <w:rFonts w:asciiTheme="minorHAnsi" w:hAnsiTheme="minorHAnsi" w:cs="Arial"/>
          <w:sz w:val="19"/>
          <w:szCs w:val="19"/>
        </w:rPr>
        <w:t>ta</w:t>
      </w:r>
      <w:r w:rsidR="00F65A1C">
        <w:rPr>
          <w:rFonts w:asciiTheme="minorHAnsi" w:hAnsiTheme="minorHAnsi" w:cs="Arial"/>
          <w:sz w:val="19"/>
          <w:szCs w:val="19"/>
        </w:rPr>
        <w:t xml:space="preserve"> suojeltuja rakennuksen osia ja vanhoja massiivitiiliseiniä, joita kunnostetaan tarvi</w:t>
      </w:r>
      <w:r w:rsidR="00F65A1C">
        <w:rPr>
          <w:rFonts w:asciiTheme="minorHAnsi" w:hAnsiTheme="minorHAnsi" w:cs="Arial"/>
          <w:sz w:val="19"/>
          <w:szCs w:val="19"/>
        </w:rPr>
        <w:t>t</w:t>
      </w:r>
      <w:r w:rsidR="00F65A1C">
        <w:rPr>
          <w:rFonts w:asciiTheme="minorHAnsi" w:hAnsiTheme="minorHAnsi" w:cs="Arial"/>
          <w:sz w:val="19"/>
          <w:szCs w:val="19"/>
        </w:rPr>
        <w:t xml:space="preserve">tavin osin. Huoneistojen väliset seinät </w:t>
      </w:r>
      <w:r w:rsidR="006C28E4">
        <w:rPr>
          <w:rFonts w:asciiTheme="minorHAnsi" w:hAnsiTheme="minorHAnsi" w:cs="Arial"/>
          <w:sz w:val="19"/>
          <w:szCs w:val="19"/>
        </w:rPr>
        <w:t xml:space="preserve">ovat </w:t>
      </w:r>
      <w:r w:rsidR="006C28E4" w:rsidRPr="00146959">
        <w:rPr>
          <w:rFonts w:asciiTheme="minorHAnsi" w:hAnsiTheme="minorHAnsi" w:cs="Arial"/>
          <w:sz w:val="19"/>
          <w:szCs w:val="19"/>
        </w:rPr>
        <w:t xml:space="preserve">yleensä entisiä massiivitiiliseiniä ja uudet huoneistojen väliset seinät levyrakenteisia seiniä. </w:t>
      </w:r>
      <w:r w:rsidR="00F65A1C" w:rsidRPr="00146959">
        <w:rPr>
          <w:rFonts w:asciiTheme="minorHAnsi" w:hAnsiTheme="minorHAnsi" w:cs="Arial"/>
          <w:sz w:val="19"/>
          <w:szCs w:val="19"/>
        </w:rPr>
        <w:t>Ullakkokerroksen ja vesikaton kant</w:t>
      </w:r>
      <w:r w:rsidR="00F65A1C" w:rsidRPr="00146959">
        <w:rPr>
          <w:rFonts w:asciiTheme="minorHAnsi" w:hAnsiTheme="minorHAnsi" w:cs="Arial"/>
          <w:sz w:val="19"/>
          <w:szCs w:val="19"/>
        </w:rPr>
        <w:t>a</w:t>
      </w:r>
      <w:r w:rsidR="00F65A1C" w:rsidRPr="00146959">
        <w:rPr>
          <w:rFonts w:asciiTheme="minorHAnsi" w:hAnsiTheme="minorHAnsi" w:cs="Arial"/>
          <w:sz w:val="19"/>
          <w:szCs w:val="19"/>
        </w:rPr>
        <w:t xml:space="preserve">va runko on puuta, </w:t>
      </w:r>
      <w:r w:rsidR="00ED7A96" w:rsidRPr="00146959">
        <w:rPr>
          <w:rFonts w:asciiTheme="minorHAnsi" w:hAnsiTheme="minorHAnsi" w:cs="Arial"/>
          <w:sz w:val="19"/>
          <w:szCs w:val="19"/>
        </w:rPr>
        <w:t xml:space="preserve">Vesikatteena on </w:t>
      </w:r>
      <w:r w:rsidR="00F65A1C" w:rsidRPr="00146959">
        <w:rPr>
          <w:rFonts w:asciiTheme="minorHAnsi" w:hAnsiTheme="minorHAnsi" w:cs="Arial"/>
          <w:sz w:val="19"/>
          <w:szCs w:val="19"/>
        </w:rPr>
        <w:t>uusi konesaumattu peltikate.</w:t>
      </w:r>
    </w:p>
    <w:p w:rsidR="00F65A1C" w:rsidRDefault="00F65A1C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F65A1C" w:rsidRDefault="00F65A1C" w:rsidP="006825A1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Rakennusluvan hakuajan voimassaolevat rakennusmääräykset eivät koske suojel</w:t>
      </w:r>
      <w:r>
        <w:rPr>
          <w:rFonts w:asciiTheme="minorHAnsi" w:hAnsiTheme="minorHAnsi" w:cs="Arial"/>
          <w:sz w:val="19"/>
          <w:szCs w:val="19"/>
        </w:rPr>
        <w:t>u</w:t>
      </w:r>
      <w:r>
        <w:rPr>
          <w:rFonts w:asciiTheme="minorHAnsi" w:hAnsiTheme="minorHAnsi" w:cs="Arial"/>
          <w:sz w:val="19"/>
          <w:szCs w:val="19"/>
        </w:rPr>
        <w:t>kohdetta.</w:t>
      </w:r>
    </w:p>
    <w:p w:rsidR="00871C41" w:rsidRDefault="00F65A1C" w:rsidP="006825A1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 xml:space="preserve">Vanhat rakenteet </w:t>
      </w:r>
      <w:r w:rsidR="000F0586">
        <w:rPr>
          <w:rFonts w:asciiTheme="minorHAnsi" w:hAnsiTheme="minorHAnsi" w:cs="Arial"/>
          <w:sz w:val="19"/>
          <w:szCs w:val="19"/>
        </w:rPr>
        <w:t>jäävät</w:t>
      </w:r>
      <w:r>
        <w:rPr>
          <w:rFonts w:asciiTheme="minorHAnsi" w:hAnsiTheme="minorHAnsi" w:cs="Arial"/>
          <w:sz w:val="19"/>
          <w:szCs w:val="19"/>
        </w:rPr>
        <w:t xml:space="preserve"> alkuperäiseen kuntoon mittatarkkuuden, tasaisuuden ja suoruuden osalta.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 </w:t>
      </w:r>
    </w:p>
    <w:p w:rsidR="00ED7A96" w:rsidRPr="006825A1" w:rsidRDefault="00ED7A96" w:rsidP="006825A1">
      <w:pPr>
        <w:pStyle w:val="Kommentinteksti"/>
        <w:jc w:val="both"/>
        <w:rPr>
          <w:rFonts w:asciiTheme="minorHAnsi" w:hAnsiTheme="minorHAnsi" w:cs="Arial"/>
          <w:caps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 xml:space="preserve">Parvekkeet </w:t>
      </w:r>
    </w:p>
    <w:p w:rsidR="005B0D21" w:rsidRDefault="00F65A1C" w:rsidP="00146959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Osassa asuntoja on kunnostettavia</w:t>
      </w:r>
      <w:r w:rsidR="00FD24B4">
        <w:rPr>
          <w:rFonts w:asciiTheme="minorHAnsi" w:hAnsiTheme="minorHAnsi" w:cs="Arial"/>
          <w:sz w:val="19"/>
          <w:szCs w:val="19"/>
        </w:rPr>
        <w:t xml:space="preserve"> tai uusi</w:t>
      </w:r>
      <w:r w:rsidR="00FD24B4">
        <w:rPr>
          <w:rFonts w:asciiTheme="minorHAnsi" w:hAnsiTheme="minorHAnsi" w:cs="Arial"/>
          <w:sz w:val="19"/>
          <w:szCs w:val="19"/>
        </w:rPr>
        <w:t>t</w:t>
      </w:r>
      <w:r w:rsidR="00FD24B4">
        <w:rPr>
          <w:rFonts w:asciiTheme="minorHAnsi" w:hAnsiTheme="minorHAnsi" w:cs="Arial"/>
          <w:sz w:val="19"/>
          <w:szCs w:val="19"/>
        </w:rPr>
        <w:t>tavia</w:t>
      </w:r>
      <w:r>
        <w:rPr>
          <w:rFonts w:asciiTheme="minorHAnsi" w:hAnsiTheme="minorHAnsi" w:cs="Arial"/>
          <w:sz w:val="19"/>
          <w:szCs w:val="19"/>
        </w:rPr>
        <w:t xml:space="preserve"> </w:t>
      </w:r>
      <w:r w:rsidR="00FD24B4">
        <w:rPr>
          <w:rFonts w:asciiTheme="minorHAnsi" w:hAnsiTheme="minorHAnsi" w:cs="Arial"/>
          <w:sz w:val="19"/>
          <w:szCs w:val="19"/>
        </w:rPr>
        <w:t>betoni</w:t>
      </w:r>
      <w:r w:rsidR="000F0586">
        <w:rPr>
          <w:rFonts w:asciiTheme="minorHAnsi" w:hAnsiTheme="minorHAnsi" w:cs="Arial"/>
          <w:sz w:val="19"/>
          <w:szCs w:val="19"/>
        </w:rPr>
        <w:t>rake</w:t>
      </w:r>
      <w:r>
        <w:rPr>
          <w:rFonts w:asciiTheme="minorHAnsi" w:hAnsiTheme="minorHAnsi" w:cs="Arial"/>
          <w:sz w:val="19"/>
          <w:szCs w:val="19"/>
        </w:rPr>
        <w:t>nteisia metallipinnakait</w:t>
      </w:r>
      <w:r w:rsidR="000F0586">
        <w:rPr>
          <w:rFonts w:asciiTheme="minorHAnsi" w:hAnsiTheme="minorHAnsi" w:cs="Arial"/>
          <w:sz w:val="19"/>
          <w:szCs w:val="19"/>
        </w:rPr>
        <w:t>e</w:t>
      </w:r>
      <w:r>
        <w:rPr>
          <w:rFonts w:asciiTheme="minorHAnsi" w:hAnsiTheme="minorHAnsi" w:cs="Arial"/>
          <w:sz w:val="19"/>
          <w:szCs w:val="19"/>
        </w:rPr>
        <w:t>e</w:t>
      </w:r>
      <w:r>
        <w:rPr>
          <w:rFonts w:asciiTheme="minorHAnsi" w:hAnsiTheme="minorHAnsi" w:cs="Arial"/>
          <w:sz w:val="19"/>
          <w:szCs w:val="19"/>
        </w:rPr>
        <w:t>l</w:t>
      </w:r>
      <w:r>
        <w:rPr>
          <w:rFonts w:asciiTheme="minorHAnsi" w:hAnsiTheme="minorHAnsi" w:cs="Arial"/>
          <w:sz w:val="19"/>
          <w:szCs w:val="19"/>
        </w:rPr>
        <w:t>lisia parvekkeita</w:t>
      </w:r>
      <w:r w:rsidR="00146959">
        <w:rPr>
          <w:rFonts w:asciiTheme="minorHAnsi" w:hAnsiTheme="minorHAnsi" w:cs="Arial"/>
          <w:sz w:val="19"/>
          <w:szCs w:val="19"/>
        </w:rPr>
        <w:t>.</w:t>
      </w:r>
    </w:p>
    <w:p w:rsidR="00146959" w:rsidRDefault="00146959" w:rsidP="00146959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olor w:val="auto"/>
          <w:sz w:val="19"/>
          <w:szCs w:val="19"/>
        </w:rPr>
      </w:pPr>
      <w:r w:rsidRPr="006825A1">
        <w:rPr>
          <w:rFonts w:asciiTheme="minorHAnsi" w:hAnsiTheme="minorHAnsi" w:cs="Arial"/>
          <w:color w:val="auto"/>
          <w:sz w:val="19"/>
          <w:szCs w:val="19"/>
        </w:rPr>
        <w:t>V</w:t>
      </w:r>
      <w:r w:rsidR="00F65A1C">
        <w:rPr>
          <w:rFonts w:asciiTheme="minorHAnsi" w:hAnsiTheme="minorHAnsi" w:cs="Arial"/>
          <w:color w:val="auto"/>
          <w:sz w:val="19"/>
          <w:szCs w:val="19"/>
        </w:rPr>
        <w:t>ÄLISEINÄT</w:t>
      </w:r>
    </w:p>
    <w:p w:rsidR="00ED7A96" w:rsidRPr="006825A1" w:rsidRDefault="00ED7A96" w:rsidP="006825A1">
      <w:pPr>
        <w:pStyle w:val="Sisennettyleipteksti3"/>
        <w:ind w:left="0" w:firstLine="0"/>
        <w:jc w:val="both"/>
        <w:rPr>
          <w:rFonts w:asciiTheme="minorHAnsi" w:hAnsiTheme="minorHAnsi" w:cs="Arial"/>
          <w:sz w:val="19"/>
          <w:szCs w:val="19"/>
        </w:rPr>
      </w:pPr>
      <w:r w:rsidRPr="00146959">
        <w:rPr>
          <w:rFonts w:asciiTheme="minorHAnsi" w:hAnsiTheme="minorHAnsi" w:cs="Arial"/>
          <w:sz w:val="19"/>
          <w:szCs w:val="19"/>
        </w:rPr>
        <w:t>Asuntojen väliset kantavat seinät ovat</w:t>
      </w:r>
      <w:r w:rsidR="006C28E4" w:rsidRPr="00146959">
        <w:rPr>
          <w:rFonts w:asciiTheme="minorHAnsi" w:hAnsiTheme="minorHAnsi" w:cs="Arial"/>
          <w:sz w:val="19"/>
          <w:szCs w:val="19"/>
        </w:rPr>
        <w:t xml:space="preserve"> ent</w:t>
      </w:r>
      <w:r w:rsidR="006C28E4" w:rsidRPr="00146959">
        <w:rPr>
          <w:rFonts w:asciiTheme="minorHAnsi" w:hAnsiTheme="minorHAnsi" w:cs="Arial"/>
          <w:sz w:val="19"/>
          <w:szCs w:val="19"/>
        </w:rPr>
        <w:t>i</w:t>
      </w:r>
      <w:r w:rsidR="006C28E4" w:rsidRPr="00146959">
        <w:rPr>
          <w:rFonts w:asciiTheme="minorHAnsi" w:hAnsiTheme="minorHAnsi" w:cs="Arial"/>
          <w:sz w:val="19"/>
          <w:szCs w:val="19"/>
        </w:rPr>
        <w:t>siä tiiliseiniä</w:t>
      </w:r>
      <w:r w:rsidR="006C28E4" w:rsidRPr="006C28E4">
        <w:rPr>
          <w:rFonts w:asciiTheme="minorHAnsi" w:hAnsiTheme="minorHAnsi" w:cs="Arial"/>
          <w:color w:val="0070C0"/>
          <w:sz w:val="19"/>
          <w:szCs w:val="19"/>
        </w:rPr>
        <w:t>.</w:t>
      </w:r>
      <w:r w:rsidR="00146959">
        <w:rPr>
          <w:rFonts w:asciiTheme="minorHAnsi" w:hAnsiTheme="minorHAnsi" w:cs="Arial"/>
          <w:color w:val="0070C0"/>
          <w:sz w:val="19"/>
          <w:szCs w:val="19"/>
        </w:rPr>
        <w:t xml:space="preserve"> </w:t>
      </w:r>
      <w:r w:rsidR="00F65A1C">
        <w:rPr>
          <w:rFonts w:asciiTheme="minorHAnsi" w:hAnsiTheme="minorHAnsi" w:cs="Arial"/>
          <w:sz w:val="19"/>
          <w:szCs w:val="19"/>
        </w:rPr>
        <w:t>Märkätilojen ja saunojen</w:t>
      </w:r>
      <w:r w:rsidRPr="006825A1">
        <w:rPr>
          <w:rFonts w:asciiTheme="minorHAnsi" w:hAnsiTheme="minorHAnsi" w:cs="Arial"/>
          <w:sz w:val="19"/>
          <w:szCs w:val="19"/>
        </w:rPr>
        <w:t xml:space="preserve"> se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 xml:space="preserve">nät ovat </w:t>
      </w:r>
      <w:r w:rsidR="00F65A1C">
        <w:rPr>
          <w:rFonts w:asciiTheme="minorHAnsi" w:hAnsiTheme="minorHAnsi" w:cs="Arial"/>
          <w:sz w:val="19"/>
          <w:szCs w:val="19"/>
        </w:rPr>
        <w:t>levyrakenteisia</w:t>
      </w:r>
      <w:r w:rsidRPr="006825A1">
        <w:rPr>
          <w:rFonts w:asciiTheme="minorHAnsi" w:hAnsiTheme="minorHAnsi" w:cs="Arial"/>
          <w:sz w:val="19"/>
          <w:szCs w:val="19"/>
        </w:rPr>
        <w:t>. Kevyet väliseinät ovat pääosin metallirankaisia kipsilevyseiniä.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E15DE6" w:rsidRDefault="00E15DE6" w:rsidP="006825A1">
      <w:pPr>
        <w:pStyle w:val="Otsikko6"/>
        <w:jc w:val="both"/>
        <w:rPr>
          <w:rFonts w:asciiTheme="minorHAnsi" w:hAnsiTheme="minorHAnsi" w:cs="Arial"/>
          <w:color w:val="auto"/>
          <w:sz w:val="19"/>
          <w:szCs w:val="19"/>
        </w:rPr>
      </w:pPr>
      <w:r w:rsidRPr="00E15DE6">
        <w:rPr>
          <w:rFonts w:asciiTheme="minorHAnsi" w:hAnsiTheme="minorHAnsi" w:cs="Arial"/>
          <w:color w:val="auto"/>
          <w:sz w:val="19"/>
          <w:szCs w:val="19"/>
        </w:rPr>
        <w:t>IKKUNAT JA OVET</w:t>
      </w:r>
    </w:p>
    <w:p w:rsidR="00ED7A96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Ikkunat ovat pääosin 3-lasisia sisään a</w:t>
      </w:r>
      <w:r w:rsidRPr="006825A1">
        <w:rPr>
          <w:rFonts w:asciiTheme="minorHAnsi" w:hAnsiTheme="minorHAnsi" w:cs="Arial"/>
          <w:sz w:val="19"/>
          <w:szCs w:val="19"/>
        </w:rPr>
        <w:t>u</w:t>
      </w:r>
      <w:r w:rsidR="00146959">
        <w:rPr>
          <w:rFonts w:asciiTheme="minorHAnsi" w:hAnsiTheme="minorHAnsi" w:cs="Arial"/>
          <w:sz w:val="19"/>
          <w:szCs w:val="19"/>
        </w:rPr>
        <w:lastRenderedPageBreak/>
        <w:t>keavia puuikkunoita.</w:t>
      </w:r>
      <w:r w:rsidR="000F0586" w:rsidRPr="006C28E4">
        <w:rPr>
          <w:rFonts w:asciiTheme="minorHAnsi" w:hAnsiTheme="minorHAnsi" w:cs="Arial"/>
          <w:color w:val="0070C0"/>
          <w:sz w:val="19"/>
          <w:szCs w:val="19"/>
        </w:rPr>
        <w:t xml:space="preserve"> </w:t>
      </w:r>
      <w:r w:rsidR="000F0586" w:rsidRPr="00146959">
        <w:rPr>
          <w:rFonts w:asciiTheme="minorHAnsi" w:hAnsiTheme="minorHAnsi" w:cs="Arial"/>
          <w:sz w:val="19"/>
          <w:szCs w:val="19"/>
        </w:rPr>
        <w:t>Osassa asuntoja on v.</w:t>
      </w:r>
      <w:r w:rsidR="006C28E4" w:rsidRPr="00146959">
        <w:rPr>
          <w:rFonts w:asciiTheme="minorHAnsi" w:hAnsiTheme="minorHAnsi" w:cs="Arial"/>
          <w:sz w:val="19"/>
          <w:szCs w:val="19"/>
        </w:rPr>
        <w:t>2009</w:t>
      </w:r>
      <w:r w:rsidR="000F0586" w:rsidRPr="00146959">
        <w:rPr>
          <w:rFonts w:asciiTheme="minorHAnsi" w:hAnsiTheme="minorHAnsi" w:cs="Arial"/>
          <w:sz w:val="19"/>
          <w:szCs w:val="19"/>
        </w:rPr>
        <w:t xml:space="preserve"> uusitut ikkunat, joita ei uusita</w:t>
      </w:r>
      <w:r w:rsidR="000F0586">
        <w:rPr>
          <w:rFonts w:asciiTheme="minorHAnsi" w:hAnsiTheme="minorHAnsi" w:cs="Arial"/>
          <w:sz w:val="19"/>
          <w:szCs w:val="19"/>
        </w:rPr>
        <w:t>.</w:t>
      </w:r>
      <w:r w:rsidRPr="006825A1">
        <w:rPr>
          <w:rFonts w:asciiTheme="minorHAnsi" w:hAnsiTheme="minorHAnsi" w:cs="Arial"/>
          <w:sz w:val="19"/>
          <w:szCs w:val="19"/>
        </w:rPr>
        <w:t xml:space="preserve"> Pa</w:t>
      </w:r>
      <w:r w:rsidRPr="006825A1">
        <w:rPr>
          <w:rFonts w:asciiTheme="minorHAnsi" w:hAnsiTheme="minorHAnsi" w:cs="Arial"/>
          <w:sz w:val="19"/>
          <w:szCs w:val="19"/>
        </w:rPr>
        <w:t>r</w:t>
      </w:r>
      <w:r w:rsidRPr="006825A1">
        <w:rPr>
          <w:rFonts w:asciiTheme="minorHAnsi" w:hAnsiTheme="minorHAnsi" w:cs="Arial"/>
          <w:sz w:val="19"/>
          <w:szCs w:val="19"/>
        </w:rPr>
        <w:t>vekkeiden ovet ovat lasiaukollisia puuovia</w:t>
      </w:r>
      <w:r w:rsidR="00146959">
        <w:rPr>
          <w:rFonts w:asciiTheme="minorHAnsi" w:hAnsiTheme="minorHAnsi" w:cs="Arial"/>
          <w:sz w:val="19"/>
          <w:szCs w:val="19"/>
        </w:rPr>
        <w:t xml:space="preserve">. </w:t>
      </w:r>
      <w:r w:rsidRPr="006825A1">
        <w:rPr>
          <w:rFonts w:asciiTheme="minorHAnsi" w:hAnsiTheme="minorHAnsi" w:cs="Arial"/>
          <w:sz w:val="19"/>
          <w:szCs w:val="19"/>
        </w:rPr>
        <w:t xml:space="preserve"> </w:t>
      </w:r>
      <w:r w:rsidR="00F65A1C">
        <w:rPr>
          <w:rFonts w:asciiTheme="minorHAnsi" w:hAnsiTheme="minorHAnsi" w:cs="Arial"/>
          <w:sz w:val="19"/>
          <w:szCs w:val="19"/>
        </w:rPr>
        <w:t>Huoneistojen v</w:t>
      </w:r>
      <w:r w:rsidRPr="006825A1">
        <w:rPr>
          <w:rFonts w:asciiTheme="minorHAnsi" w:hAnsiTheme="minorHAnsi" w:cs="Arial"/>
          <w:sz w:val="19"/>
          <w:szCs w:val="19"/>
        </w:rPr>
        <w:t>äliovet ovat valkoisia te</w:t>
      </w:r>
      <w:r w:rsidRPr="006825A1">
        <w:rPr>
          <w:rFonts w:asciiTheme="minorHAnsi" w:hAnsiTheme="minorHAnsi" w:cs="Arial"/>
          <w:sz w:val="19"/>
          <w:szCs w:val="19"/>
        </w:rPr>
        <w:t>h</w:t>
      </w:r>
      <w:r w:rsidRPr="006825A1">
        <w:rPr>
          <w:rFonts w:asciiTheme="minorHAnsi" w:hAnsiTheme="minorHAnsi" w:cs="Arial"/>
          <w:sz w:val="19"/>
          <w:szCs w:val="19"/>
        </w:rPr>
        <w:t>dasmaalattu</w:t>
      </w:r>
      <w:r w:rsidR="00F65A1C">
        <w:rPr>
          <w:rFonts w:asciiTheme="minorHAnsi" w:hAnsiTheme="minorHAnsi" w:cs="Arial"/>
          <w:sz w:val="19"/>
          <w:szCs w:val="19"/>
        </w:rPr>
        <w:t>ja laaka- tai peiliovia</w:t>
      </w:r>
      <w:r w:rsidRPr="006825A1">
        <w:rPr>
          <w:rFonts w:asciiTheme="minorHAnsi" w:hAnsiTheme="minorHAnsi" w:cs="Arial"/>
          <w:sz w:val="19"/>
          <w:szCs w:val="19"/>
        </w:rPr>
        <w:t>. Löylyhu</w:t>
      </w:r>
      <w:r w:rsidRPr="006825A1">
        <w:rPr>
          <w:rFonts w:asciiTheme="minorHAnsi" w:hAnsiTheme="minorHAnsi" w:cs="Arial"/>
          <w:sz w:val="19"/>
          <w:szCs w:val="19"/>
        </w:rPr>
        <w:t>o</w:t>
      </w:r>
      <w:r w:rsidRPr="006825A1">
        <w:rPr>
          <w:rFonts w:asciiTheme="minorHAnsi" w:hAnsiTheme="minorHAnsi" w:cs="Arial"/>
          <w:sz w:val="19"/>
          <w:szCs w:val="19"/>
        </w:rPr>
        <w:t>neiden ovet ovat kokolasiovia.</w:t>
      </w:r>
    </w:p>
    <w:p w:rsidR="000F0586" w:rsidRDefault="000F0586" w:rsidP="006825A1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Huoneistojen porrashuoneovet ovat viil</w:t>
      </w:r>
      <w:r>
        <w:rPr>
          <w:rFonts w:asciiTheme="minorHAnsi" w:hAnsiTheme="minorHAnsi" w:cs="Arial"/>
          <w:sz w:val="19"/>
          <w:szCs w:val="19"/>
        </w:rPr>
        <w:t>u</w:t>
      </w:r>
      <w:r>
        <w:rPr>
          <w:rFonts w:asciiTheme="minorHAnsi" w:hAnsiTheme="minorHAnsi" w:cs="Arial"/>
          <w:sz w:val="19"/>
          <w:szCs w:val="19"/>
        </w:rPr>
        <w:t xml:space="preserve">pintaisia. </w:t>
      </w:r>
    </w:p>
    <w:p w:rsidR="000F0586" w:rsidRPr="006825A1" w:rsidRDefault="000F058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Lattiat</w:t>
      </w:r>
    </w:p>
    <w:p w:rsidR="00ED7A96" w:rsidRPr="006825A1" w:rsidRDefault="00ED7A96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Olohuoneissa, makuuhuoneissa ja keittiöissä on lautaparketti</w:t>
      </w:r>
      <w:r w:rsidR="000F0586">
        <w:rPr>
          <w:rFonts w:asciiTheme="minorHAnsi" w:hAnsiTheme="minorHAnsi" w:cs="Arial"/>
          <w:sz w:val="19"/>
          <w:szCs w:val="19"/>
        </w:rPr>
        <w:t xml:space="preserve"> </w:t>
      </w:r>
      <w:r w:rsidR="000F0586" w:rsidRPr="00146959">
        <w:rPr>
          <w:rFonts w:asciiTheme="minorHAnsi" w:hAnsiTheme="minorHAnsi" w:cs="Arial"/>
          <w:sz w:val="19"/>
          <w:szCs w:val="19"/>
        </w:rPr>
        <w:t>tai korkkivinyyli</w:t>
      </w:r>
      <w:r w:rsidRPr="006825A1">
        <w:rPr>
          <w:rFonts w:asciiTheme="minorHAnsi" w:hAnsiTheme="minorHAnsi" w:cs="Arial"/>
          <w:sz w:val="19"/>
          <w:szCs w:val="19"/>
        </w:rPr>
        <w:t>. Kiintok</w:t>
      </w:r>
      <w:r w:rsidRPr="006825A1">
        <w:rPr>
          <w:rFonts w:asciiTheme="minorHAnsi" w:hAnsiTheme="minorHAnsi" w:cs="Arial"/>
          <w:sz w:val="19"/>
          <w:szCs w:val="19"/>
        </w:rPr>
        <w:t>a</w:t>
      </w:r>
      <w:r w:rsidRPr="006825A1">
        <w:rPr>
          <w:rFonts w:asciiTheme="minorHAnsi" w:hAnsiTheme="minorHAnsi" w:cs="Arial"/>
          <w:sz w:val="19"/>
          <w:szCs w:val="19"/>
        </w:rPr>
        <w:t>lusteiden all</w:t>
      </w:r>
      <w:r w:rsidR="000F0586">
        <w:rPr>
          <w:rFonts w:asciiTheme="minorHAnsi" w:hAnsiTheme="minorHAnsi" w:cs="Arial"/>
          <w:sz w:val="19"/>
          <w:szCs w:val="19"/>
        </w:rPr>
        <w:t>e ei lattiamateriaalia</w:t>
      </w:r>
      <w:r w:rsidRPr="006825A1">
        <w:rPr>
          <w:rFonts w:asciiTheme="minorHAnsi" w:hAnsiTheme="minorHAnsi" w:cs="Arial"/>
          <w:sz w:val="19"/>
          <w:szCs w:val="19"/>
        </w:rPr>
        <w:t xml:space="preserve"> asenneta. Pesuhuoneissa, saunoissa ja wc-tiloissa on keraamiset laatat. 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Seinät</w:t>
      </w:r>
    </w:p>
    <w:p w:rsidR="00ED7A96" w:rsidRDefault="000F0586" w:rsidP="006825A1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Huoneistojen s</w:t>
      </w:r>
      <w:r w:rsidR="00ED7A96" w:rsidRPr="006825A1">
        <w:rPr>
          <w:rFonts w:asciiTheme="minorHAnsi" w:hAnsiTheme="minorHAnsi" w:cs="Arial"/>
          <w:sz w:val="19"/>
          <w:szCs w:val="19"/>
        </w:rPr>
        <w:t>einät ovat pääosin maalatt</w:t>
      </w:r>
      <w:r w:rsidR="00ED7A96" w:rsidRPr="006825A1">
        <w:rPr>
          <w:rFonts w:asciiTheme="minorHAnsi" w:hAnsiTheme="minorHAnsi" w:cs="Arial"/>
          <w:sz w:val="19"/>
          <w:szCs w:val="19"/>
        </w:rPr>
        <w:t>u</w:t>
      </w:r>
      <w:r>
        <w:rPr>
          <w:rFonts w:asciiTheme="minorHAnsi" w:hAnsiTheme="minorHAnsi" w:cs="Arial"/>
          <w:sz w:val="19"/>
          <w:szCs w:val="19"/>
        </w:rPr>
        <w:t>ja, olo- ja makuuhuoneissa tapetoitu teho</w:t>
      </w:r>
      <w:r>
        <w:rPr>
          <w:rFonts w:asciiTheme="minorHAnsi" w:hAnsiTheme="minorHAnsi" w:cs="Arial"/>
          <w:sz w:val="19"/>
          <w:szCs w:val="19"/>
        </w:rPr>
        <w:t>s</w:t>
      </w:r>
      <w:r>
        <w:rPr>
          <w:rFonts w:asciiTheme="minorHAnsi" w:hAnsiTheme="minorHAnsi" w:cs="Arial"/>
          <w:sz w:val="19"/>
          <w:szCs w:val="19"/>
        </w:rPr>
        <w:t>teseinä.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  Maalausta ei uloteta kalusteiden taakse. Keittiöissä työpöytien ja yläkaappien välit ovat laatoitetut. Pesuhuoneiden ja wc-tilojen seinät ovat kauttaaltaan laatoitetut. </w:t>
      </w:r>
      <w:r>
        <w:rPr>
          <w:rFonts w:asciiTheme="minorHAnsi" w:hAnsiTheme="minorHAnsi" w:cs="Arial"/>
          <w:sz w:val="19"/>
          <w:szCs w:val="19"/>
        </w:rPr>
        <w:t xml:space="preserve">Huoneistosaunojen 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seinät paneloidaan tervaleppäpaneelilla. </w:t>
      </w:r>
    </w:p>
    <w:p w:rsidR="00F2283C" w:rsidRPr="006825A1" w:rsidRDefault="00F2283C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Katot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 xml:space="preserve">Asuinhuoneiden katoissa on </w:t>
      </w:r>
      <w:r w:rsidRPr="00F2283C">
        <w:rPr>
          <w:rFonts w:asciiTheme="minorHAnsi" w:hAnsiTheme="minorHAnsi" w:cs="Arial"/>
          <w:sz w:val="19"/>
          <w:szCs w:val="19"/>
        </w:rPr>
        <w:t>osin ruiskut</w:t>
      </w:r>
      <w:r w:rsidRPr="00F2283C">
        <w:rPr>
          <w:rFonts w:asciiTheme="minorHAnsi" w:hAnsiTheme="minorHAnsi" w:cs="Arial"/>
          <w:sz w:val="19"/>
          <w:szCs w:val="19"/>
        </w:rPr>
        <w:t>a</w:t>
      </w:r>
      <w:r w:rsidRPr="00F2283C">
        <w:rPr>
          <w:rFonts w:asciiTheme="minorHAnsi" w:hAnsiTheme="minorHAnsi" w:cs="Arial"/>
          <w:sz w:val="19"/>
          <w:szCs w:val="19"/>
        </w:rPr>
        <w:t>soitus ja osin tasoitus</w:t>
      </w:r>
      <w:r w:rsidR="006C28E4">
        <w:rPr>
          <w:rFonts w:asciiTheme="minorHAnsi" w:hAnsiTheme="minorHAnsi" w:cs="Arial"/>
          <w:sz w:val="19"/>
          <w:szCs w:val="19"/>
        </w:rPr>
        <w:t xml:space="preserve"> </w:t>
      </w:r>
      <w:r w:rsidR="006C28E4" w:rsidRPr="00146959">
        <w:rPr>
          <w:rFonts w:asciiTheme="minorHAnsi" w:hAnsiTheme="minorHAnsi" w:cs="Arial"/>
          <w:sz w:val="19"/>
          <w:szCs w:val="19"/>
        </w:rPr>
        <w:t>tai entinen rappaus</w:t>
      </w:r>
      <w:r w:rsidRPr="00146959">
        <w:rPr>
          <w:rFonts w:asciiTheme="minorHAnsi" w:hAnsiTheme="minorHAnsi" w:cs="Arial"/>
          <w:sz w:val="19"/>
          <w:szCs w:val="19"/>
        </w:rPr>
        <w:t xml:space="preserve"> </w:t>
      </w:r>
      <w:r w:rsidRPr="00F2283C">
        <w:rPr>
          <w:rFonts w:asciiTheme="minorHAnsi" w:hAnsiTheme="minorHAnsi" w:cs="Arial"/>
          <w:sz w:val="19"/>
          <w:szCs w:val="19"/>
        </w:rPr>
        <w:t>ja maalaus</w:t>
      </w:r>
      <w:r w:rsidRPr="006825A1">
        <w:rPr>
          <w:rFonts w:asciiTheme="minorHAnsi" w:hAnsiTheme="minorHAnsi" w:cs="Arial"/>
          <w:sz w:val="19"/>
          <w:szCs w:val="19"/>
        </w:rPr>
        <w:t>.</w:t>
      </w:r>
      <w:r w:rsidR="000F0586">
        <w:rPr>
          <w:rFonts w:asciiTheme="minorHAnsi" w:hAnsiTheme="minorHAnsi" w:cs="Arial"/>
          <w:sz w:val="19"/>
          <w:szCs w:val="19"/>
        </w:rPr>
        <w:t xml:space="preserve"> Levyrakenteiset alakatot esim. keittiöissä, eteisissä, wc-tiloissa ja vaat</w:t>
      </w:r>
      <w:r w:rsidR="000F0586">
        <w:rPr>
          <w:rFonts w:asciiTheme="minorHAnsi" w:hAnsiTheme="minorHAnsi" w:cs="Arial"/>
          <w:sz w:val="19"/>
          <w:szCs w:val="19"/>
        </w:rPr>
        <w:t>e</w:t>
      </w:r>
      <w:r w:rsidR="000F0586">
        <w:rPr>
          <w:rFonts w:asciiTheme="minorHAnsi" w:hAnsiTheme="minorHAnsi" w:cs="Arial"/>
          <w:sz w:val="19"/>
          <w:szCs w:val="19"/>
        </w:rPr>
        <w:t>huoneissa tasoitetaan ja maalataan.</w:t>
      </w:r>
      <w:r w:rsidRPr="006825A1">
        <w:rPr>
          <w:rFonts w:asciiTheme="minorHAnsi" w:hAnsiTheme="minorHAnsi" w:cs="Arial"/>
          <w:sz w:val="19"/>
          <w:szCs w:val="19"/>
        </w:rPr>
        <w:t xml:space="preserve"> Sau</w:t>
      </w:r>
      <w:r w:rsidR="000F0586">
        <w:rPr>
          <w:rFonts w:asciiTheme="minorHAnsi" w:hAnsiTheme="minorHAnsi" w:cs="Arial"/>
          <w:sz w:val="19"/>
          <w:szCs w:val="19"/>
        </w:rPr>
        <w:t xml:space="preserve">nan ja pesuhuoneen </w:t>
      </w:r>
      <w:r w:rsidRPr="006825A1">
        <w:rPr>
          <w:rFonts w:asciiTheme="minorHAnsi" w:hAnsiTheme="minorHAnsi" w:cs="Arial"/>
          <w:sz w:val="19"/>
          <w:szCs w:val="19"/>
        </w:rPr>
        <w:t>katot paneloidaan terv</w:t>
      </w:r>
      <w:r w:rsidRPr="006825A1">
        <w:rPr>
          <w:rFonts w:asciiTheme="minorHAnsi" w:hAnsiTheme="minorHAnsi" w:cs="Arial"/>
          <w:sz w:val="19"/>
          <w:szCs w:val="19"/>
        </w:rPr>
        <w:t>a</w:t>
      </w:r>
      <w:r w:rsidRPr="006825A1">
        <w:rPr>
          <w:rFonts w:asciiTheme="minorHAnsi" w:hAnsiTheme="minorHAnsi" w:cs="Arial"/>
          <w:sz w:val="19"/>
          <w:szCs w:val="19"/>
        </w:rPr>
        <w:t>leppäpaneelilla.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Kalusteet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Keittiökalusteet ja komerot ovat tehdasva</w:t>
      </w:r>
      <w:r w:rsidRPr="006825A1">
        <w:rPr>
          <w:rFonts w:asciiTheme="minorHAnsi" w:hAnsiTheme="minorHAnsi" w:cs="Arial"/>
          <w:sz w:val="19"/>
          <w:szCs w:val="19"/>
        </w:rPr>
        <w:t>l</w:t>
      </w:r>
      <w:r w:rsidRPr="006825A1">
        <w:rPr>
          <w:rFonts w:asciiTheme="minorHAnsi" w:hAnsiTheme="minorHAnsi" w:cs="Arial"/>
          <w:sz w:val="19"/>
          <w:szCs w:val="19"/>
        </w:rPr>
        <w:t>misteisia, vakiomallisia kalusteita. Keittiö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 xml:space="preserve">den, makuuhuoneiden kaappien ovet ovat maalattua </w:t>
      </w:r>
      <w:r w:rsidR="000F0586">
        <w:rPr>
          <w:rFonts w:asciiTheme="minorHAnsi" w:hAnsiTheme="minorHAnsi" w:cs="Arial"/>
          <w:sz w:val="19"/>
          <w:szCs w:val="19"/>
        </w:rPr>
        <w:t>mdf</w:t>
      </w:r>
      <w:r w:rsidRPr="006825A1">
        <w:rPr>
          <w:rFonts w:asciiTheme="minorHAnsi" w:hAnsiTheme="minorHAnsi" w:cs="Arial"/>
          <w:sz w:val="19"/>
          <w:szCs w:val="19"/>
        </w:rPr>
        <w:t>-levyä</w:t>
      </w:r>
      <w:r w:rsidR="005B0D21">
        <w:rPr>
          <w:rFonts w:asciiTheme="minorHAnsi" w:hAnsiTheme="minorHAnsi" w:cs="Arial"/>
          <w:sz w:val="19"/>
          <w:szCs w:val="19"/>
        </w:rPr>
        <w:t>. Eteisten kaapeissa peililiukuovet</w:t>
      </w:r>
      <w:r w:rsidRPr="006825A1">
        <w:rPr>
          <w:rFonts w:asciiTheme="minorHAnsi" w:hAnsiTheme="minorHAnsi" w:cs="Arial"/>
          <w:sz w:val="19"/>
          <w:szCs w:val="19"/>
        </w:rPr>
        <w:t>, kts. kalustekaaviot. Työpö</w:t>
      </w:r>
      <w:r w:rsidRPr="006825A1">
        <w:rPr>
          <w:rFonts w:asciiTheme="minorHAnsi" w:hAnsiTheme="minorHAnsi" w:cs="Arial"/>
          <w:sz w:val="19"/>
          <w:szCs w:val="19"/>
        </w:rPr>
        <w:t>y</w:t>
      </w:r>
      <w:r w:rsidRPr="006825A1">
        <w:rPr>
          <w:rFonts w:asciiTheme="minorHAnsi" w:hAnsiTheme="minorHAnsi" w:cs="Arial"/>
          <w:sz w:val="19"/>
          <w:szCs w:val="19"/>
        </w:rPr>
        <w:t>dät ovat laminaattipintaisia, vakiosävyisiä tasoja. Keittiön pesualtaat ovat työpöytään upotettuja malleja, ruostumatonta terästä.  Kalusterungot ovat tehtaan vakiorakente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set, väri valkoinen. Pesu-/wc-tiloissa on kalustekaavioissa yksilöidyt kaapit, joiden kalusterungot ovat kosteudelta suojattuja tehdasvalmisteisia, vakiomallisia kylpyhu</w:t>
      </w:r>
      <w:r w:rsidRPr="006825A1">
        <w:rPr>
          <w:rFonts w:asciiTheme="minorHAnsi" w:hAnsiTheme="minorHAnsi" w:cs="Arial"/>
          <w:sz w:val="19"/>
          <w:szCs w:val="19"/>
        </w:rPr>
        <w:t>o</w:t>
      </w:r>
      <w:r w:rsidRPr="006825A1">
        <w:rPr>
          <w:rFonts w:asciiTheme="minorHAnsi" w:hAnsiTheme="minorHAnsi" w:cs="Arial"/>
          <w:sz w:val="19"/>
          <w:szCs w:val="19"/>
        </w:rPr>
        <w:t>nekalusteita suunnitelmien osoittamassa laajuudessa.</w:t>
      </w:r>
      <w:r w:rsidR="00162123">
        <w:rPr>
          <w:rFonts w:asciiTheme="minorHAnsi" w:hAnsiTheme="minorHAnsi" w:cs="Arial"/>
          <w:sz w:val="19"/>
          <w:szCs w:val="19"/>
        </w:rPr>
        <w:t xml:space="preserve"> </w:t>
      </w: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Koneet ja laitteet</w:t>
      </w:r>
    </w:p>
    <w:p w:rsidR="00ED7A96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Asunnoissa on 4-levyinen</w:t>
      </w:r>
      <w:r w:rsidR="000F0586">
        <w:rPr>
          <w:rFonts w:asciiTheme="minorHAnsi" w:hAnsiTheme="minorHAnsi" w:cs="Arial"/>
          <w:sz w:val="19"/>
          <w:szCs w:val="19"/>
        </w:rPr>
        <w:t xml:space="preserve"> keraaminen</w:t>
      </w:r>
      <w:r w:rsidRPr="006825A1">
        <w:rPr>
          <w:rFonts w:asciiTheme="minorHAnsi" w:hAnsiTheme="minorHAnsi" w:cs="Arial"/>
          <w:sz w:val="19"/>
          <w:szCs w:val="19"/>
        </w:rPr>
        <w:t xml:space="preserve"> kei</w:t>
      </w:r>
      <w:r w:rsidRPr="006825A1">
        <w:rPr>
          <w:rFonts w:asciiTheme="minorHAnsi" w:hAnsiTheme="minorHAnsi" w:cs="Arial"/>
          <w:sz w:val="19"/>
          <w:szCs w:val="19"/>
        </w:rPr>
        <w:t>t</w:t>
      </w:r>
      <w:r w:rsidRPr="006825A1">
        <w:rPr>
          <w:rFonts w:asciiTheme="minorHAnsi" w:hAnsiTheme="minorHAnsi" w:cs="Arial"/>
          <w:sz w:val="19"/>
          <w:szCs w:val="19"/>
        </w:rPr>
        <w:t xml:space="preserve">totaso ja </w:t>
      </w:r>
      <w:r w:rsidR="000F0586">
        <w:rPr>
          <w:rFonts w:asciiTheme="minorHAnsi" w:hAnsiTheme="minorHAnsi" w:cs="Arial"/>
          <w:sz w:val="19"/>
          <w:szCs w:val="19"/>
        </w:rPr>
        <w:t>kaluste</w:t>
      </w:r>
      <w:r w:rsidRPr="006825A1">
        <w:rPr>
          <w:rFonts w:asciiTheme="minorHAnsi" w:hAnsiTheme="minorHAnsi" w:cs="Arial"/>
          <w:sz w:val="19"/>
          <w:szCs w:val="19"/>
        </w:rPr>
        <w:t>uuni, ilmanvaihtojärjeste</w:t>
      </w:r>
      <w:r w:rsidRPr="006825A1">
        <w:rPr>
          <w:rFonts w:asciiTheme="minorHAnsi" w:hAnsiTheme="minorHAnsi" w:cs="Arial"/>
          <w:sz w:val="19"/>
          <w:szCs w:val="19"/>
        </w:rPr>
        <w:t>l</w:t>
      </w:r>
      <w:r w:rsidRPr="006825A1">
        <w:rPr>
          <w:rFonts w:asciiTheme="minorHAnsi" w:hAnsiTheme="minorHAnsi" w:cs="Arial"/>
          <w:sz w:val="19"/>
          <w:szCs w:val="19"/>
        </w:rPr>
        <w:t>mään soveltuva liesikupu, astianpesukone sekä kylmäkoneet pohjakuvien mukaan. Saunassa on sähkökiuas. Pesuhuoneessa on liitännät ja tilavaraukset pyykinpesukoneelle ja kondensoivalle kuivausrummulle (ei ho</w:t>
      </w:r>
      <w:r w:rsidRPr="006825A1">
        <w:rPr>
          <w:rFonts w:asciiTheme="minorHAnsi" w:hAnsiTheme="minorHAnsi" w:cs="Arial"/>
          <w:sz w:val="19"/>
          <w:szCs w:val="19"/>
        </w:rPr>
        <w:t>r</w:t>
      </w:r>
      <w:r w:rsidRPr="006825A1">
        <w:rPr>
          <w:rFonts w:asciiTheme="minorHAnsi" w:hAnsiTheme="minorHAnsi" w:cs="Arial"/>
          <w:sz w:val="19"/>
          <w:szCs w:val="19"/>
        </w:rPr>
        <w:t xml:space="preserve">miliitäntää). </w:t>
      </w:r>
    </w:p>
    <w:p w:rsidR="006825A1" w:rsidRPr="006825A1" w:rsidRDefault="006825A1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0F058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>
        <w:rPr>
          <w:rFonts w:asciiTheme="minorHAnsi" w:hAnsiTheme="minorHAnsi" w:cs="Arial"/>
          <w:caps/>
          <w:color w:val="auto"/>
          <w:sz w:val="19"/>
          <w:szCs w:val="19"/>
        </w:rPr>
        <w:t>TALOTEKNIIKKA</w:t>
      </w:r>
    </w:p>
    <w:p w:rsidR="00146959" w:rsidRDefault="00196DAE" w:rsidP="006825A1">
      <w:pPr>
        <w:jc w:val="both"/>
        <w:rPr>
          <w:rFonts w:asciiTheme="minorHAnsi" w:hAnsiTheme="minorHAnsi" w:cs="Arial"/>
          <w:color w:val="FF0000"/>
          <w:sz w:val="19"/>
          <w:szCs w:val="19"/>
        </w:rPr>
      </w:pPr>
      <w:r w:rsidRPr="00146959">
        <w:rPr>
          <w:rFonts w:asciiTheme="minorHAnsi" w:hAnsiTheme="minorHAnsi" w:cs="Arial"/>
          <w:sz w:val="19"/>
          <w:szCs w:val="19"/>
        </w:rPr>
        <w:t>Asuntojen ilmanvaihto toteutetaan</w:t>
      </w:r>
      <w:r w:rsidR="000F0586" w:rsidRPr="00146959">
        <w:rPr>
          <w:rFonts w:asciiTheme="minorHAnsi" w:hAnsiTheme="minorHAnsi" w:cs="Arial"/>
          <w:sz w:val="19"/>
          <w:szCs w:val="19"/>
        </w:rPr>
        <w:t xml:space="preserve"> keskit</w:t>
      </w:r>
      <w:r w:rsidR="000F0586" w:rsidRPr="00146959">
        <w:rPr>
          <w:rFonts w:asciiTheme="minorHAnsi" w:hAnsiTheme="minorHAnsi" w:cs="Arial"/>
          <w:sz w:val="19"/>
          <w:szCs w:val="19"/>
        </w:rPr>
        <w:t>e</w:t>
      </w:r>
      <w:r w:rsidR="000F0586" w:rsidRPr="00146959">
        <w:rPr>
          <w:rFonts w:asciiTheme="minorHAnsi" w:hAnsiTheme="minorHAnsi" w:cs="Arial"/>
          <w:sz w:val="19"/>
          <w:szCs w:val="19"/>
        </w:rPr>
        <w:t>tyllä, koneellisella tulo- ja poistoilmanvai</w:t>
      </w:r>
      <w:r w:rsidR="000F0586" w:rsidRPr="00146959">
        <w:rPr>
          <w:rFonts w:asciiTheme="minorHAnsi" w:hAnsiTheme="minorHAnsi" w:cs="Arial"/>
          <w:sz w:val="19"/>
          <w:szCs w:val="19"/>
        </w:rPr>
        <w:t>h</w:t>
      </w:r>
      <w:r w:rsidR="000F0586" w:rsidRPr="00146959">
        <w:rPr>
          <w:rFonts w:asciiTheme="minorHAnsi" w:hAnsiTheme="minorHAnsi" w:cs="Arial"/>
          <w:sz w:val="19"/>
          <w:szCs w:val="19"/>
        </w:rPr>
        <w:t>tojärjestelmällä ja viilennyksellä</w:t>
      </w:r>
      <w:r w:rsidR="00146959">
        <w:rPr>
          <w:rFonts w:asciiTheme="minorHAnsi" w:hAnsiTheme="minorHAnsi" w:cs="Arial"/>
          <w:sz w:val="19"/>
          <w:szCs w:val="19"/>
        </w:rPr>
        <w:t>.</w:t>
      </w:r>
      <w:r w:rsidR="000F0586" w:rsidRPr="000F0586">
        <w:rPr>
          <w:rFonts w:asciiTheme="minorHAnsi" w:hAnsiTheme="minorHAnsi" w:cs="Arial"/>
          <w:color w:val="FF0000"/>
          <w:sz w:val="19"/>
          <w:szCs w:val="19"/>
        </w:rPr>
        <w:t xml:space="preserve"> </w:t>
      </w:r>
    </w:p>
    <w:p w:rsidR="00ED7A96" w:rsidRPr="006825A1" w:rsidRDefault="00146959" w:rsidP="006825A1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(</w:t>
      </w:r>
      <w:r w:rsidR="000F0586" w:rsidRPr="00146959">
        <w:rPr>
          <w:rFonts w:asciiTheme="minorHAnsi" w:hAnsiTheme="minorHAnsi" w:cs="Arial"/>
          <w:sz w:val="19"/>
          <w:szCs w:val="19"/>
        </w:rPr>
        <w:t>ei huoneistokohtaista säätömahdollisuu</w:t>
      </w:r>
      <w:r w:rsidR="000F0586" w:rsidRPr="00146959">
        <w:rPr>
          <w:rFonts w:asciiTheme="minorHAnsi" w:hAnsiTheme="minorHAnsi" w:cs="Arial"/>
          <w:sz w:val="19"/>
          <w:szCs w:val="19"/>
        </w:rPr>
        <w:t>t</w:t>
      </w:r>
      <w:r w:rsidR="000F0586" w:rsidRPr="00146959">
        <w:rPr>
          <w:rFonts w:asciiTheme="minorHAnsi" w:hAnsiTheme="minorHAnsi" w:cs="Arial"/>
          <w:sz w:val="19"/>
          <w:szCs w:val="19"/>
        </w:rPr>
        <w:lastRenderedPageBreak/>
        <w:t>ta).</w:t>
      </w:r>
      <w:r w:rsidR="006C28E4" w:rsidRPr="00146959">
        <w:rPr>
          <w:rFonts w:asciiTheme="minorHAnsi" w:hAnsiTheme="minorHAnsi" w:cs="Arial"/>
          <w:sz w:val="19"/>
          <w:szCs w:val="19"/>
        </w:rPr>
        <w:t xml:space="preserve"> </w:t>
      </w:r>
      <w:r w:rsidR="000F0586" w:rsidRPr="006C28E4">
        <w:rPr>
          <w:rFonts w:asciiTheme="minorHAnsi" w:hAnsiTheme="minorHAnsi" w:cs="Arial"/>
          <w:color w:val="0070C0"/>
          <w:sz w:val="19"/>
          <w:szCs w:val="19"/>
        </w:rPr>
        <w:t xml:space="preserve"> </w:t>
      </w:r>
      <w:r w:rsidR="00ED7A96" w:rsidRPr="0008347F">
        <w:rPr>
          <w:rFonts w:asciiTheme="minorHAnsi" w:hAnsiTheme="minorHAnsi" w:cs="Arial"/>
          <w:sz w:val="19"/>
          <w:szCs w:val="19"/>
        </w:rPr>
        <w:t>Asuntoje</w:t>
      </w:r>
      <w:r w:rsidR="0008347F">
        <w:rPr>
          <w:rFonts w:asciiTheme="minorHAnsi" w:hAnsiTheme="minorHAnsi" w:cs="Arial"/>
          <w:sz w:val="19"/>
          <w:szCs w:val="19"/>
        </w:rPr>
        <w:t>n lämmityksenä on termosta</w:t>
      </w:r>
      <w:r w:rsidR="0008347F">
        <w:rPr>
          <w:rFonts w:asciiTheme="minorHAnsi" w:hAnsiTheme="minorHAnsi" w:cs="Arial"/>
          <w:sz w:val="19"/>
          <w:szCs w:val="19"/>
        </w:rPr>
        <w:t>a</w:t>
      </w:r>
      <w:r w:rsidR="0008347F">
        <w:rPr>
          <w:rFonts w:asciiTheme="minorHAnsi" w:hAnsiTheme="minorHAnsi" w:cs="Arial"/>
          <w:sz w:val="19"/>
          <w:szCs w:val="19"/>
        </w:rPr>
        <w:t>tein</w:t>
      </w:r>
      <w:r w:rsidR="00B846AA" w:rsidRPr="0008347F">
        <w:rPr>
          <w:rFonts w:asciiTheme="minorHAnsi" w:hAnsiTheme="minorHAnsi" w:cs="Arial"/>
          <w:sz w:val="19"/>
          <w:szCs w:val="19"/>
        </w:rPr>
        <w:t xml:space="preserve"> </w:t>
      </w:r>
      <w:r w:rsidR="00ED7A96" w:rsidRPr="0008347F">
        <w:rPr>
          <w:rFonts w:asciiTheme="minorHAnsi" w:hAnsiTheme="minorHAnsi" w:cs="Arial"/>
          <w:sz w:val="19"/>
          <w:szCs w:val="19"/>
        </w:rPr>
        <w:t>ohjattu vesikiertoinen patterilämmitys, joka on liitetty kaukolämpöverkostoon</w:t>
      </w:r>
      <w:r w:rsidR="00E93E23">
        <w:rPr>
          <w:rFonts w:asciiTheme="minorHAnsi" w:hAnsiTheme="minorHAnsi" w:cs="Arial"/>
          <w:sz w:val="19"/>
          <w:szCs w:val="19"/>
        </w:rPr>
        <w:t>.</w:t>
      </w:r>
      <w:r w:rsidR="006C28E4">
        <w:rPr>
          <w:rFonts w:asciiTheme="minorHAnsi" w:hAnsiTheme="minorHAnsi" w:cs="Arial"/>
          <w:sz w:val="19"/>
          <w:szCs w:val="19"/>
        </w:rPr>
        <w:t xml:space="preserve"> </w:t>
      </w:r>
      <w:r w:rsidR="00ED7A96" w:rsidRPr="0008347F">
        <w:rPr>
          <w:rFonts w:asciiTheme="minorHAnsi" w:hAnsiTheme="minorHAnsi" w:cs="Arial"/>
          <w:sz w:val="19"/>
          <w:szCs w:val="19"/>
        </w:rPr>
        <w:t xml:space="preserve">Kylpyhuoneissa ja erillis-wc tiloissa </w:t>
      </w:r>
      <w:r w:rsidR="0008347F">
        <w:rPr>
          <w:rFonts w:asciiTheme="minorHAnsi" w:hAnsiTheme="minorHAnsi" w:cs="Arial"/>
          <w:sz w:val="19"/>
          <w:szCs w:val="19"/>
        </w:rPr>
        <w:t>on sä</w:t>
      </w:r>
      <w:r w:rsidR="0008347F">
        <w:rPr>
          <w:rFonts w:asciiTheme="minorHAnsi" w:hAnsiTheme="minorHAnsi" w:cs="Arial"/>
          <w:sz w:val="19"/>
          <w:szCs w:val="19"/>
        </w:rPr>
        <w:t>h</w:t>
      </w:r>
      <w:r w:rsidR="0008347F">
        <w:rPr>
          <w:rFonts w:asciiTheme="minorHAnsi" w:hAnsiTheme="minorHAnsi" w:cs="Arial"/>
          <w:sz w:val="19"/>
          <w:szCs w:val="19"/>
        </w:rPr>
        <w:t>köinen</w:t>
      </w:r>
      <w:r w:rsidR="0008347F" w:rsidRPr="0008347F">
        <w:rPr>
          <w:rFonts w:asciiTheme="minorHAnsi" w:hAnsiTheme="minorHAnsi" w:cs="Arial"/>
          <w:sz w:val="19"/>
          <w:szCs w:val="19"/>
        </w:rPr>
        <w:t xml:space="preserve"> </w:t>
      </w:r>
      <w:r w:rsidR="00F2283C">
        <w:rPr>
          <w:rFonts w:asciiTheme="minorHAnsi" w:hAnsiTheme="minorHAnsi" w:cs="Arial"/>
          <w:sz w:val="19"/>
          <w:szCs w:val="19"/>
        </w:rPr>
        <w:t>mukavuus</w:t>
      </w:r>
      <w:r w:rsidR="0008347F" w:rsidRPr="0008347F">
        <w:rPr>
          <w:rFonts w:asciiTheme="minorHAnsi" w:hAnsiTheme="minorHAnsi" w:cs="Arial"/>
          <w:sz w:val="19"/>
          <w:szCs w:val="19"/>
        </w:rPr>
        <w:t>lattialämmi</w:t>
      </w:r>
      <w:r w:rsidR="000F0586">
        <w:rPr>
          <w:rFonts w:asciiTheme="minorHAnsi" w:hAnsiTheme="minorHAnsi" w:cs="Arial"/>
          <w:sz w:val="19"/>
          <w:szCs w:val="19"/>
        </w:rPr>
        <w:t>tys (huonei</w:t>
      </w:r>
      <w:r w:rsidR="000F0586">
        <w:rPr>
          <w:rFonts w:asciiTheme="minorHAnsi" w:hAnsiTheme="minorHAnsi" w:cs="Arial"/>
          <w:sz w:val="19"/>
          <w:szCs w:val="19"/>
        </w:rPr>
        <w:t>s</w:t>
      </w:r>
      <w:r w:rsidR="000F0586">
        <w:rPr>
          <w:rFonts w:asciiTheme="minorHAnsi" w:hAnsiTheme="minorHAnsi" w:cs="Arial"/>
          <w:sz w:val="19"/>
          <w:szCs w:val="19"/>
        </w:rPr>
        <w:t>tosähköstä)</w:t>
      </w:r>
      <w:r w:rsidR="00ED7A96" w:rsidRPr="00E93E23">
        <w:rPr>
          <w:rFonts w:asciiTheme="minorHAnsi" w:hAnsiTheme="minorHAnsi" w:cs="Arial"/>
          <w:sz w:val="19"/>
          <w:szCs w:val="19"/>
        </w:rPr>
        <w:t xml:space="preserve"> </w:t>
      </w:r>
      <w:r w:rsidR="00ED7A96" w:rsidRPr="00F323BF">
        <w:rPr>
          <w:rFonts w:asciiTheme="minorHAnsi" w:hAnsiTheme="minorHAnsi" w:cs="Arial"/>
          <w:sz w:val="19"/>
          <w:szCs w:val="19"/>
        </w:rPr>
        <w:t>Huoneistoissa</w:t>
      </w:r>
      <w:r w:rsidR="0008347F" w:rsidRPr="00F323BF">
        <w:rPr>
          <w:rFonts w:asciiTheme="minorHAnsi" w:hAnsiTheme="minorHAnsi" w:cs="Arial"/>
          <w:sz w:val="19"/>
          <w:szCs w:val="19"/>
        </w:rPr>
        <w:t xml:space="preserve"> kaukoluettava </w:t>
      </w:r>
      <w:r w:rsidR="00ED7A96" w:rsidRPr="006825A1">
        <w:rPr>
          <w:rFonts w:asciiTheme="minorHAnsi" w:hAnsiTheme="minorHAnsi" w:cs="Arial"/>
          <w:sz w:val="19"/>
          <w:szCs w:val="19"/>
        </w:rPr>
        <w:t>kylmän ja lämpimän veden mittaus.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Muut järjestelmät</w:t>
      </w:r>
    </w:p>
    <w:p w:rsidR="00ED7A96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 xml:space="preserve">Antennijärjestelmänä on kaapelitelevisio. </w:t>
      </w:r>
      <w:r w:rsidR="00F2283C">
        <w:rPr>
          <w:rFonts w:asciiTheme="minorHAnsi" w:hAnsiTheme="minorHAnsi" w:cs="Arial"/>
          <w:sz w:val="19"/>
          <w:szCs w:val="19"/>
        </w:rPr>
        <w:t>Asunnoissa on laajakaistainen tietoliikenn</w:t>
      </w:r>
      <w:r w:rsidR="00F2283C">
        <w:rPr>
          <w:rFonts w:asciiTheme="minorHAnsi" w:hAnsiTheme="minorHAnsi" w:cs="Arial"/>
          <w:sz w:val="19"/>
          <w:szCs w:val="19"/>
        </w:rPr>
        <w:t>e</w:t>
      </w:r>
      <w:r w:rsidR="00F2283C">
        <w:rPr>
          <w:rFonts w:asciiTheme="minorHAnsi" w:hAnsiTheme="minorHAnsi" w:cs="Arial"/>
          <w:sz w:val="19"/>
          <w:szCs w:val="19"/>
        </w:rPr>
        <w:t>kaapelointi, joka mahdollistaa kiinteän i</w:t>
      </w:r>
      <w:r w:rsidR="00F2283C">
        <w:rPr>
          <w:rFonts w:asciiTheme="minorHAnsi" w:hAnsiTheme="minorHAnsi" w:cs="Arial"/>
          <w:sz w:val="19"/>
          <w:szCs w:val="19"/>
        </w:rPr>
        <w:t>n</w:t>
      </w:r>
      <w:r w:rsidR="00F2283C">
        <w:rPr>
          <w:rFonts w:asciiTheme="minorHAnsi" w:hAnsiTheme="minorHAnsi" w:cs="Arial"/>
          <w:sz w:val="19"/>
          <w:szCs w:val="19"/>
        </w:rPr>
        <w:t>ternetliittymän. Asuntojen yhtiövastikke</w:t>
      </w:r>
      <w:r w:rsidR="00F2283C">
        <w:rPr>
          <w:rFonts w:asciiTheme="minorHAnsi" w:hAnsiTheme="minorHAnsi" w:cs="Arial"/>
          <w:sz w:val="19"/>
          <w:szCs w:val="19"/>
        </w:rPr>
        <w:t>e</w:t>
      </w:r>
      <w:r w:rsidR="00F2283C">
        <w:rPr>
          <w:rFonts w:asciiTheme="minorHAnsi" w:hAnsiTheme="minorHAnsi" w:cs="Arial"/>
          <w:sz w:val="19"/>
          <w:szCs w:val="19"/>
        </w:rPr>
        <w:t xml:space="preserve">seen kuuluu vakiona 10/10Mb nopeudella toimiva laajakaistaliittymä. </w:t>
      </w:r>
    </w:p>
    <w:p w:rsidR="000F0586" w:rsidRDefault="000F058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0F0586" w:rsidRDefault="000F0586" w:rsidP="006825A1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Kohteeseen asennetaan ulko-oven ja hu</w:t>
      </w:r>
      <w:r>
        <w:rPr>
          <w:rFonts w:asciiTheme="minorHAnsi" w:hAnsiTheme="minorHAnsi" w:cs="Arial"/>
          <w:sz w:val="19"/>
          <w:szCs w:val="19"/>
        </w:rPr>
        <w:t>o</w:t>
      </w:r>
      <w:r>
        <w:rPr>
          <w:rFonts w:asciiTheme="minorHAnsi" w:hAnsiTheme="minorHAnsi" w:cs="Arial"/>
          <w:sz w:val="19"/>
          <w:szCs w:val="19"/>
        </w:rPr>
        <w:t>neistojen väliset ovipuhelimet kamerava</w:t>
      </w:r>
      <w:r>
        <w:rPr>
          <w:rFonts w:asciiTheme="minorHAnsi" w:hAnsiTheme="minorHAnsi" w:cs="Arial"/>
          <w:sz w:val="19"/>
          <w:szCs w:val="19"/>
        </w:rPr>
        <w:t>l</w:t>
      </w:r>
      <w:r>
        <w:rPr>
          <w:rFonts w:asciiTheme="minorHAnsi" w:hAnsiTheme="minorHAnsi" w:cs="Arial"/>
          <w:sz w:val="19"/>
          <w:szCs w:val="19"/>
        </w:rPr>
        <w:t>miudella.</w:t>
      </w:r>
    </w:p>
    <w:p w:rsidR="00F2283C" w:rsidRPr="006825A1" w:rsidRDefault="00F2283C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Piha-alueet ja paikoitus</w:t>
      </w:r>
    </w:p>
    <w:p w:rsidR="00ED7A96" w:rsidRDefault="00ED7A96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Piha-alueet ja istutukset tehdään asemapii</w:t>
      </w:r>
      <w:r w:rsidRPr="006825A1">
        <w:rPr>
          <w:rFonts w:asciiTheme="minorHAnsi" w:hAnsiTheme="minorHAnsi" w:cs="Arial"/>
          <w:sz w:val="19"/>
          <w:szCs w:val="19"/>
        </w:rPr>
        <w:t>r</w:t>
      </w:r>
      <w:r w:rsidRPr="006825A1">
        <w:rPr>
          <w:rFonts w:asciiTheme="minorHAnsi" w:hAnsiTheme="minorHAnsi" w:cs="Arial"/>
          <w:sz w:val="19"/>
          <w:szCs w:val="19"/>
        </w:rPr>
        <w:t xml:space="preserve">roksen mukaan. </w:t>
      </w:r>
      <w:r w:rsidRPr="00196DAE">
        <w:rPr>
          <w:rFonts w:asciiTheme="minorHAnsi" w:hAnsiTheme="minorHAnsi" w:cs="Arial"/>
          <w:sz w:val="19"/>
          <w:szCs w:val="19"/>
        </w:rPr>
        <w:t>Yhtiön hallintaan jäävät</w:t>
      </w:r>
      <w:r w:rsidR="000F0586">
        <w:rPr>
          <w:rFonts w:asciiTheme="minorHAnsi" w:hAnsiTheme="minorHAnsi" w:cs="Arial"/>
          <w:sz w:val="19"/>
          <w:szCs w:val="19"/>
        </w:rPr>
        <w:t xml:space="preserve"> taloyhtiön saunaosasto, kerhotila, kuivaus- ja pesulatilat, </w:t>
      </w:r>
      <w:r w:rsidRPr="00196DAE">
        <w:rPr>
          <w:rFonts w:asciiTheme="minorHAnsi" w:hAnsiTheme="minorHAnsi" w:cs="Arial"/>
          <w:sz w:val="19"/>
          <w:szCs w:val="19"/>
        </w:rPr>
        <w:t xml:space="preserve">huoneistokohtaiset </w:t>
      </w:r>
      <w:r w:rsidRPr="006825A1">
        <w:rPr>
          <w:rFonts w:asciiTheme="minorHAnsi" w:hAnsiTheme="minorHAnsi" w:cs="Arial"/>
          <w:sz w:val="19"/>
          <w:szCs w:val="19"/>
        </w:rPr>
        <w:t>lämpimät irtaimistova</w:t>
      </w:r>
      <w:r w:rsidR="000F0586">
        <w:rPr>
          <w:rFonts w:asciiTheme="minorHAnsi" w:hAnsiTheme="minorHAnsi" w:cs="Arial"/>
          <w:sz w:val="19"/>
          <w:szCs w:val="19"/>
        </w:rPr>
        <w:t>rastot,</w:t>
      </w:r>
      <w:r w:rsidRPr="006825A1">
        <w:rPr>
          <w:rFonts w:asciiTheme="minorHAnsi" w:hAnsiTheme="minorHAnsi" w:cs="Arial"/>
          <w:sz w:val="19"/>
          <w:szCs w:val="19"/>
        </w:rPr>
        <w:t xml:space="preserve"> tekniset tilat ja </w:t>
      </w:r>
      <w:r w:rsidRPr="00146959">
        <w:rPr>
          <w:rFonts w:asciiTheme="minorHAnsi" w:hAnsiTheme="minorHAnsi" w:cs="Arial"/>
          <w:sz w:val="19"/>
          <w:szCs w:val="19"/>
        </w:rPr>
        <w:t>ulkoiluv</w:t>
      </w:r>
      <w:r w:rsidRPr="00146959">
        <w:rPr>
          <w:rFonts w:asciiTheme="minorHAnsi" w:hAnsiTheme="minorHAnsi" w:cs="Arial"/>
          <w:sz w:val="19"/>
          <w:szCs w:val="19"/>
        </w:rPr>
        <w:t>ä</w:t>
      </w:r>
      <w:r w:rsidRPr="00146959">
        <w:rPr>
          <w:rFonts w:asciiTheme="minorHAnsi" w:hAnsiTheme="minorHAnsi" w:cs="Arial"/>
          <w:sz w:val="19"/>
          <w:szCs w:val="19"/>
        </w:rPr>
        <w:t>linevarasto</w:t>
      </w:r>
      <w:r w:rsidR="001038DB" w:rsidRPr="00146959">
        <w:rPr>
          <w:rFonts w:asciiTheme="minorHAnsi" w:hAnsiTheme="minorHAnsi" w:cs="Arial"/>
          <w:sz w:val="19"/>
          <w:szCs w:val="19"/>
        </w:rPr>
        <w:t>t</w:t>
      </w:r>
      <w:r w:rsidRPr="00146959">
        <w:rPr>
          <w:rFonts w:asciiTheme="minorHAnsi" w:hAnsiTheme="minorHAnsi" w:cs="Arial"/>
          <w:sz w:val="19"/>
          <w:szCs w:val="19"/>
        </w:rPr>
        <w:t xml:space="preserve">.  </w:t>
      </w:r>
    </w:p>
    <w:p w:rsidR="002C1FCF" w:rsidRPr="00146959" w:rsidRDefault="002C1FCF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Suojelutaloilla ei ole kaavassa autopaikk</w:t>
      </w:r>
      <w:r>
        <w:rPr>
          <w:rFonts w:asciiTheme="minorHAnsi" w:hAnsiTheme="minorHAnsi" w:cs="Arial"/>
          <w:sz w:val="19"/>
          <w:szCs w:val="19"/>
        </w:rPr>
        <w:t>a</w:t>
      </w:r>
      <w:r>
        <w:rPr>
          <w:rFonts w:asciiTheme="minorHAnsi" w:hAnsiTheme="minorHAnsi" w:cs="Arial"/>
          <w:sz w:val="19"/>
          <w:szCs w:val="19"/>
        </w:rPr>
        <w:t>määräystä. Mikäli tontin uudisrakennusten osakkeina myytäviä autopaikkoja jää ulk</w:t>
      </w:r>
      <w:r>
        <w:rPr>
          <w:rFonts w:asciiTheme="minorHAnsi" w:hAnsiTheme="minorHAnsi" w:cs="Arial"/>
          <w:sz w:val="19"/>
          <w:szCs w:val="19"/>
        </w:rPr>
        <w:t>o</w:t>
      </w:r>
      <w:r>
        <w:rPr>
          <w:rFonts w:asciiTheme="minorHAnsi" w:hAnsiTheme="minorHAnsi" w:cs="Arial"/>
          <w:sz w:val="19"/>
          <w:szCs w:val="19"/>
        </w:rPr>
        <w:t>puolelle myytäväksi, on niitä mahdollisuus ostaa.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b/>
          <w:color w:val="000080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Muuta</w:t>
      </w:r>
      <w:r w:rsidRPr="006825A1">
        <w:rPr>
          <w:rFonts w:asciiTheme="minorHAnsi" w:hAnsiTheme="minorHAnsi" w:cs="Arial"/>
          <w:caps/>
          <w:sz w:val="19"/>
          <w:szCs w:val="19"/>
        </w:rPr>
        <w:t xml:space="preserve">   </w:t>
      </w:r>
    </w:p>
    <w:p w:rsidR="00ED7A96" w:rsidRPr="006825A1" w:rsidRDefault="00196DAE" w:rsidP="006825A1">
      <w:pPr>
        <w:pStyle w:val="Leipteksti2"/>
        <w:spacing w:line="240" w:lineRule="auto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Tämä esite on ohjeellinen ja laadittu enna</w:t>
      </w:r>
      <w:r>
        <w:rPr>
          <w:rFonts w:asciiTheme="minorHAnsi" w:hAnsiTheme="minorHAnsi" w:cs="Arial"/>
          <w:sz w:val="19"/>
          <w:szCs w:val="19"/>
        </w:rPr>
        <w:t>k</w:t>
      </w:r>
      <w:r>
        <w:rPr>
          <w:rFonts w:asciiTheme="minorHAnsi" w:hAnsiTheme="minorHAnsi" w:cs="Arial"/>
          <w:sz w:val="19"/>
          <w:szCs w:val="19"/>
        </w:rPr>
        <w:t>komarkkinointivaiheessa. Myyjä varaa o</w:t>
      </w:r>
      <w:r>
        <w:rPr>
          <w:rFonts w:asciiTheme="minorHAnsi" w:hAnsiTheme="minorHAnsi" w:cs="Arial"/>
          <w:sz w:val="19"/>
          <w:szCs w:val="19"/>
        </w:rPr>
        <w:t>i</w:t>
      </w:r>
      <w:r>
        <w:rPr>
          <w:rFonts w:asciiTheme="minorHAnsi" w:hAnsiTheme="minorHAnsi" w:cs="Arial"/>
          <w:sz w:val="19"/>
          <w:szCs w:val="19"/>
        </w:rPr>
        <w:t>keuden muuttaa esitteessä annettuja tiet</w:t>
      </w:r>
      <w:r>
        <w:rPr>
          <w:rFonts w:asciiTheme="minorHAnsi" w:hAnsiTheme="minorHAnsi" w:cs="Arial"/>
          <w:sz w:val="19"/>
          <w:szCs w:val="19"/>
        </w:rPr>
        <w:t>o</w:t>
      </w:r>
      <w:r>
        <w:rPr>
          <w:rFonts w:asciiTheme="minorHAnsi" w:hAnsiTheme="minorHAnsi" w:cs="Arial"/>
          <w:sz w:val="19"/>
          <w:szCs w:val="19"/>
        </w:rPr>
        <w:t xml:space="preserve">ja. 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Asunnoissa saattaa esiintyä alaslaskuja, joita ei ole merkitty esittelypiirustuksiin.  Kalusteiden ja hormien mitoitus tarkistetaan </w:t>
      </w:r>
      <w:r>
        <w:rPr>
          <w:rFonts w:asciiTheme="minorHAnsi" w:hAnsiTheme="minorHAnsi" w:cs="Arial"/>
          <w:sz w:val="19"/>
          <w:szCs w:val="19"/>
        </w:rPr>
        <w:t xml:space="preserve">erikoissuunnitteluvaiheessa ja lopullisesti </w:t>
      </w:r>
      <w:r w:rsidR="00ED7A96" w:rsidRPr="006825A1">
        <w:rPr>
          <w:rFonts w:asciiTheme="minorHAnsi" w:hAnsiTheme="minorHAnsi" w:cs="Arial"/>
          <w:sz w:val="19"/>
          <w:szCs w:val="19"/>
        </w:rPr>
        <w:t>työmaalla ja niiden mitat saattavat vähä</w:t>
      </w:r>
      <w:r w:rsidR="00ED7A96" w:rsidRPr="006825A1">
        <w:rPr>
          <w:rFonts w:asciiTheme="minorHAnsi" w:hAnsiTheme="minorHAnsi" w:cs="Arial"/>
          <w:sz w:val="19"/>
          <w:szCs w:val="19"/>
        </w:rPr>
        <w:t>i</w:t>
      </w:r>
      <w:r w:rsidR="00ED7A96" w:rsidRPr="006825A1">
        <w:rPr>
          <w:rFonts w:asciiTheme="minorHAnsi" w:hAnsiTheme="minorHAnsi" w:cs="Arial"/>
          <w:sz w:val="19"/>
          <w:szCs w:val="19"/>
        </w:rPr>
        <w:t>sessä määrin muuttua suunnitellusta.</w:t>
      </w:r>
      <w:r>
        <w:rPr>
          <w:rFonts w:asciiTheme="minorHAnsi" w:hAnsiTheme="minorHAnsi" w:cs="Arial"/>
          <w:sz w:val="19"/>
          <w:szCs w:val="19"/>
        </w:rPr>
        <w:t xml:space="preserve"> My</w:t>
      </w:r>
      <w:r>
        <w:rPr>
          <w:rFonts w:asciiTheme="minorHAnsi" w:hAnsiTheme="minorHAnsi" w:cs="Arial"/>
          <w:sz w:val="19"/>
          <w:szCs w:val="19"/>
        </w:rPr>
        <w:t>y</w:t>
      </w:r>
      <w:r>
        <w:rPr>
          <w:rFonts w:asciiTheme="minorHAnsi" w:hAnsiTheme="minorHAnsi" w:cs="Arial"/>
          <w:sz w:val="19"/>
          <w:szCs w:val="19"/>
        </w:rPr>
        <w:t>jällä on oikeus vaihtaa kauppanimikkeillä mainittuja tuotteita toisen valmistajan va</w:t>
      </w:r>
      <w:r>
        <w:rPr>
          <w:rFonts w:asciiTheme="minorHAnsi" w:hAnsiTheme="minorHAnsi" w:cs="Arial"/>
          <w:sz w:val="19"/>
          <w:szCs w:val="19"/>
        </w:rPr>
        <w:t>s</w:t>
      </w:r>
      <w:r>
        <w:rPr>
          <w:rFonts w:asciiTheme="minorHAnsi" w:hAnsiTheme="minorHAnsi" w:cs="Arial"/>
          <w:sz w:val="19"/>
          <w:szCs w:val="19"/>
        </w:rPr>
        <w:t>taaviin tuotteisiin.</w:t>
      </w:r>
    </w:p>
    <w:p w:rsidR="00ED7A96" w:rsidRPr="006825A1" w:rsidRDefault="00ED7A96" w:rsidP="006825A1">
      <w:pPr>
        <w:pStyle w:val="Leipteksti2"/>
        <w:spacing w:line="240" w:lineRule="auto"/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Ostajan on tutustuttava lopullisiin myynt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asiakirjoihin viimeistään kauppakirjan all</w:t>
      </w:r>
      <w:r w:rsidRPr="006825A1">
        <w:rPr>
          <w:rFonts w:asciiTheme="minorHAnsi" w:hAnsiTheme="minorHAnsi" w:cs="Arial"/>
          <w:sz w:val="19"/>
          <w:szCs w:val="19"/>
        </w:rPr>
        <w:t>e</w:t>
      </w:r>
      <w:r w:rsidRPr="006825A1">
        <w:rPr>
          <w:rFonts w:asciiTheme="minorHAnsi" w:hAnsiTheme="minorHAnsi" w:cs="Arial"/>
          <w:sz w:val="19"/>
          <w:szCs w:val="19"/>
        </w:rPr>
        <w:t xml:space="preserve">kirjoituksen yhteydessä. </w:t>
      </w:r>
    </w:p>
    <w:p w:rsidR="00ED7A96" w:rsidRPr="006825A1" w:rsidRDefault="00ED7A96" w:rsidP="006825A1">
      <w:pPr>
        <w:pStyle w:val="Leipteksti2"/>
        <w:spacing w:line="240" w:lineRule="auto"/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Ostajat voivat valita pintamateriaalit hintaan sisältyvistä vaihtoehdoista tai tilata halu</w:t>
      </w:r>
      <w:r w:rsidRPr="006825A1">
        <w:rPr>
          <w:rFonts w:asciiTheme="minorHAnsi" w:hAnsiTheme="minorHAnsi" w:cs="Arial"/>
          <w:sz w:val="19"/>
          <w:szCs w:val="19"/>
        </w:rPr>
        <w:t>a</w:t>
      </w:r>
      <w:r w:rsidRPr="006825A1">
        <w:rPr>
          <w:rFonts w:asciiTheme="minorHAnsi" w:hAnsiTheme="minorHAnsi" w:cs="Arial"/>
          <w:sz w:val="19"/>
          <w:szCs w:val="19"/>
        </w:rPr>
        <w:t>mansa lisä- ja muutostyöt kohteen erillisen muutostyöaikataulun mukaan</w:t>
      </w:r>
      <w:r w:rsidR="006825A1">
        <w:rPr>
          <w:rFonts w:asciiTheme="minorHAnsi" w:hAnsiTheme="minorHAnsi" w:cs="Arial"/>
          <w:sz w:val="19"/>
          <w:szCs w:val="19"/>
        </w:rPr>
        <w:t>.</w:t>
      </w:r>
      <w:r w:rsidR="000F0586">
        <w:rPr>
          <w:rFonts w:asciiTheme="minorHAnsi" w:hAnsiTheme="minorHAnsi" w:cs="Arial"/>
          <w:sz w:val="19"/>
          <w:szCs w:val="19"/>
        </w:rPr>
        <w:t xml:space="preserve">  Koska r</w:t>
      </w:r>
      <w:r w:rsidR="000F0586">
        <w:rPr>
          <w:rFonts w:asciiTheme="minorHAnsi" w:hAnsiTheme="minorHAnsi" w:cs="Arial"/>
          <w:sz w:val="19"/>
          <w:szCs w:val="19"/>
        </w:rPr>
        <w:t>a</w:t>
      </w:r>
      <w:r w:rsidR="000F0586">
        <w:rPr>
          <w:rFonts w:asciiTheme="minorHAnsi" w:hAnsiTheme="minorHAnsi" w:cs="Arial"/>
          <w:sz w:val="19"/>
          <w:szCs w:val="19"/>
        </w:rPr>
        <w:t>kennus on suojeltu, se rajoittaa muutostö</w:t>
      </w:r>
      <w:r w:rsidR="000F0586">
        <w:rPr>
          <w:rFonts w:asciiTheme="minorHAnsi" w:hAnsiTheme="minorHAnsi" w:cs="Arial"/>
          <w:sz w:val="19"/>
          <w:szCs w:val="19"/>
        </w:rPr>
        <w:t>i</w:t>
      </w:r>
      <w:r w:rsidR="000F0586">
        <w:rPr>
          <w:rFonts w:asciiTheme="minorHAnsi" w:hAnsiTheme="minorHAnsi" w:cs="Arial"/>
          <w:sz w:val="19"/>
          <w:szCs w:val="19"/>
        </w:rPr>
        <w:t>den mahdollisuuksia.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sectPr w:rsidR="00ED7A96" w:rsidRPr="006825A1" w:rsidSect="00ED7A96">
      <w:pgSz w:w="11906" w:h="16838"/>
      <w:pgMar w:top="709" w:right="424" w:bottom="567" w:left="851" w:header="708" w:footer="708" w:gutter="0"/>
      <w:cols w:num="3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96"/>
    <w:rsid w:val="000260A8"/>
    <w:rsid w:val="00067783"/>
    <w:rsid w:val="0008347F"/>
    <w:rsid w:val="000F0586"/>
    <w:rsid w:val="001038DB"/>
    <w:rsid w:val="00146959"/>
    <w:rsid w:val="00162123"/>
    <w:rsid w:val="00196DAE"/>
    <w:rsid w:val="002471B9"/>
    <w:rsid w:val="002C1FCF"/>
    <w:rsid w:val="002E090F"/>
    <w:rsid w:val="00315CC9"/>
    <w:rsid w:val="00407095"/>
    <w:rsid w:val="004B0CBD"/>
    <w:rsid w:val="005B0D21"/>
    <w:rsid w:val="006825A1"/>
    <w:rsid w:val="006C28E4"/>
    <w:rsid w:val="00711475"/>
    <w:rsid w:val="00711952"/>
    <w:rsid w:val="00763A61"/>
    <w:rsid w:val="007E171A"/>
    <w:rsid w:val="008155CB"/>
    <w:rsid w:val="00871C41"/>
    <w:rsid w:val="008B2E95"/>
    <w:rsid w:val="0091400E"/>
    <w:rsid w:val="009C1550"/>
    <w:rsid w:val="00A42B34"/>
    <w:rsid w:val="00B75EE4"/>
    <w:rsid w:val="00B846AA"/>
    <w:rsid w:val="00C763B3"/>
    <w:rsid w:val="00C83112"/>
    <w:rsid w:val="00E15DE6"/>
    <w:rsid w:val="00E93E23"/>
    <w:rsid w:val="00ED7A96"/>
    <w:rsid w:val="00F2283C"/>
    <w:rsid w:val="00F323BF"/>
    <w:rsid w:val="00F4290A"/>
    <w:rsid w:val="00F65A1C"/>
    <w:rsid w:val="00FC4CDD"/>
    <w:rsid w:val="00FC6E05"/>
    <w:rsid w:val="00FD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D7A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ED7A96"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link w:val="Otsikko6Char"/>
    <w:unhideWhenUsed/>
    <w:qFormat/>
    <w:rsid w:val="00ED7A96"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ED7A96"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semiHidden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ED7A96"/>
    <w:rPr>
      <w:rFonts w:ascii="Arial" w:eastAsia="Times New Roman" w:hAnsi="Arial" w:cs="Times New Roman"/>
      <w:color w:val="FF0000"/>
      <w:sz w:val="32"/>
      <w:szCs w:val="20"/>
      <w:lang w:eastAsia="fi-FI"/>
    </w:rPr>
  </w:style>
  <w:style w:type="paragraph" w:customStyle="1" w:styleId="Viereinenohjeteksti">
    <w:name w:val="Viereinen ohjeteksti"/>
    <w:basedOn w:val="Normaali"/>
    <w:rsid w:val="00ED7A96"/>
    <w:rPr>
      <w:sz w:val="20"/>
    </w:rPr>
  </w:style>
  <w:style w:type="paragraph" w:styleId="Kommentinteksti">
    <w:name w:val="annotation text"/>
    <w:basedOn w:val="Normaali"/>
    <w:link w:val="KommentintekstiChar"/>
    <w:semiHidden/>
    <w:unhideWhenUsed/>
    <w:rsid w:val="00ED7A96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D7A9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semiHidden/>
    <w:unhideWhenUsed/>
    <w:rsid w:val="00ED7A96"/>
    <w:pPr>
      <w:widowControl/>
      <w:overflowPunct w:val="0"/>
      <w:autoSpaceDE w:val="0"/>
      <w:autoSpaceDN w:val="0"/>
      <w:adjustRightInd w:val="0"/>
      <w:ind w:left="2608" w:hanging="2608"/>
    </w:pPr>
    <w:rPr>
      <w:rFonts w:ascii="Arial" w:hAnsi="Arial"/>
      <w:sz w:val="20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ED7A96"/>
    <w:rPr>
      <w:rFonts w:ascii="Arial" w:eastAsia="Times New Roman" w:hAnsi="Arial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ED7A9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ED7A96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Luja">
    <w:name w:val="Luja"/>
    <w:basedOn w:val="Eivli"/>
    <w:link w:val="LujaChar"/>
    <w:qFormat/>
    <w:rsid w:val="00FC6E05"/>
    <w:pPr>
      <w:jc w:val="both"/>
    </w:pPr>
    <w:rPr>
      <w:rFonts w:ascii="Arial" w:hAnsi="Arial" w:cs="Arial"/>
      <w:color w:val="000000"/>
      <w:szCs w:val="24"/>
    </w:rPr>
  </w:style>
  <w:style w:type="character" w:customStyle="1" w:styleId="LujaChar">
    <w:name w:val="Luja Char"/>
    <w:basedOn w:val="Otsikko7Char"/>
    <w:link w:val="Luja"/>
    <w:rsid w:val="00FC6E05"/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Eivli">
    <w:name w:val="No Spacing"/>
    <w:uiPriority w:val="1"/>
    <w:qFormat/>
    <w:rsid w:val="00FC6E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195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1952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D7A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ED7A96"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link w:val="Otsikko6Char"/>
    <w:unhideWhenUsed/>
    <w:qFormat/>
    <w:rsid w:val="00ED7A96"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ED7A96"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semiHidden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ED7A96"/>
    <w:rPr>
      <w:rFonts w:ascii="Arial" w:eastAsia="Times New Roman" w:hAnsi="Arial" w:cs="Times New Roman"/>
      <w:color w:val="FF0000"/>
      <w:sz w:val="32"/>
      <w:szCs w:val="20"/>
      <w:lang w:eastAsia="fi-FI"/>
    </w:rPr>
  </w:style>
  <w:style w:type="paragraph" w:customStyle="1" w:styleId="Viereinenohjeteksti">
    <w:name w:val="Viereinen ohjeteksti"/>
    <w:basedOn w:val="Normaali"/>
    <w:rsid w:val="00ED7A96"/>
    <w:rPr>
      <w:sz w:val="20"/>
    </w:rPr>
  </w:style>
  <w:style w:type="paragraph" w:styleId="Kommentinteksti">
    <w:name w:val="annotation text"/>
    <w:basedOn w:val="Normaali"/>
    <w:link w:val="KommentintekstiChar"/>
    <w:semiHidden/>
    <w:unhideWhenUsed/>
    <w:rsid w:val="00ED7A96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D7A9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semiHidden/>
    <w:unhideWhenUsed/>
    <w:rsid w:val="00ED7A96"/>
    <w:pPr>
      <w:widowControl/>
      <w:overflowPunct w:val="0"/>
      <w:autoSpaceDE w:val="0"/>
      <w:autoSpaceDN w:val="0"/>
      <w:adjustRightInd w:val="0"/>
      <w:ind w:left="2608" w:hanging="2608"/>
    </w:pPr>
    <w:rPr>
      <w:rFonts w:ascii="Arial" w:hAnsi="Arial"/>
      <w:sz w:val="20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ED7A96"/>
    <w:rPr>
      <w:rFonts w:ascii="Arial" w:eastAsia="Times New Roman" w:hAnsi="Arial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ED7A9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ED7A96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Luja">
    <w:name w:val="Luja"/>
    <w:basedOn w:val="Eivli"/>
    <w:link w:val="LujaChar"/>
    <w:qFormat/>
    <w:rsid w:val="00FC6E05"/>
    <w:pPr>
      <w:jc w:val="both"/>
    </w:pPr>
    <w:rPr>
      <w:rFonts w:ascii="Arial" w:hAnsi="Arial" w:cs="Arial"/>
      <w:color w:val="000000"/>
      <w:szCs w:val="24"/>
    </w:rPr>
  </w:style>
  <w:style w:type="character" w:customStyle="1" w:styleId="LujaChar">
    <w:name w:val="Luja Char"/>
    <w:basedOn w:val="Otsikko7Char"/>
    <w:link w:val="Luja"/>
    <w:rsid w:val="00FC6E05"/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Eivli">
    <w:name w:val="No Spacing"/>
    <w:uiPriority w:val="1"/>
    <w:qFormat/>
    <w:rsid w:val="00FC6E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195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1952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D3F1-203A-463E-A9B7-78FBD350B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679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Kauppinen Marjut</dc:creator>
  <cp:lastModifiedBy>Räsänen Arja</cp:lastModifiedBy>
  <cp:revision>8</cp:revision>
  <cp:lastPrinted>2017-05-18T06:29:00Z</cp:lastPrinted>
  <dcterms:created xsi:type="dcterms:W3CDTF">2017-05-16T05:12:00Z</dcterms:created>
  <dcterms:modified xsi:type="dcterms:W3CDTF">2017-05-22T04:44:00Z</dcterms:modified>
</cp:coreProperties>
</file>